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B708" w14:textId="77777777" w:rsidR="0023023F" w:rsidRDefault="0023023F" w:rsidP="007E585C">
      <w:pPr>
        <w:spacing w:after="234" w:line="256" w:lineRule="auto"/>
        <w:ind w:left="25"/>
        <w:jc w:val="center"/>
        <w:rPr>
          <w:b/>
        </w:rPr>
      </w:pPr>
    </w:p>
    <w:p w14:paraId="40EFE4A9" w14:textId="2062966E" w:rsidR="007E585C" w:rsidRDefault="007E585C" w:rsidP="007E585C">
      <w:pPr>
        <w:spacing w:after="234" w:line="256" w:lineRule="auto"/>
        <w:ind w:left="25"/>
        <w:jc w:val="center"/>
      </w:pPr>
      <w:r>
        <w:rPr>
          <w:b/>
        </w:rPr>
        <w:t>FINALIZAR</w:t>
      </w:r>
      <w:r>
        <w:rPr>
          <w:b/>
          <w:sz w:val="18"/>
        </w:rPr>
        <w:t xml:space="preserve"> </w:t>
      </w:r>
      <w:r>
        <w:rPr>
          <w:b/>
        </w:rPr>
        <w:t>EL</w:t>
      </w:r>
      <w:r>
        <w:rPr>
          <w:b/>
          <w:sz w:val="18"/>
        </w:rPr>
        <w:t xml:space="preserve"> </w:t>
      </w:r>
      <w:r>
        <w:rPr>
          <w:b/>
        </w:rPr>
        <w:t>DIA</w:t>
      </w:r>
      <w:r>
        <w:rPr>
          <w:b/>
          <w:sz w:val="18"/>
        </w:rPr>
        <w:t xml:space="preserve"> </w:t>
      </w:r>
      <w:r>
        <w:rPr>
          <w:b/>
        </w:rPr>
        <w:t>DE</w:t>
      </w:r>
      <w:r>
        <w:rPr>
          <w:b/>
          <w:sz w:val="18"/>
        </w:rPr>
        <w:t xml:space="preserve"> </w:t>
      </w:r>
      <w:r>
        <w:rPr>
          <w:b/>
        </w:rPr>
        <w:t xml:space="preserve">VENTAS </w:t>
      </w:r>
    </w:p>
    <w:p w14:paraId="54F45C1E" w14:textId="091FDD7A" w:rsidR="007E585C" w:rsidRDefault="0023023F" w:rsidP="0023023F">
      <w:pPr>
        <w:spacing w:after="12" w:line="266" w:lineRule="auto"/>
      </w:pPr>
      <w:r>
        <w:t xml:space="preserve">Revisar </w:t>
      </w:r>
      <w:r w:rsidR="007E585C">
        <w:t xml:space="preserve">que no existan mesas o cuentas abiertas, </w:t>
      </w:r>
      <w:r w:rsidR="00BE0CD5">
        <w:t xml:space="preserve">esto es </w:t>
      </w:r>
      <w:r w:rsidR="007E585C">
        <w:t xml:space="preserve">cuando las mesas aparecen en color azul </w:t>
      </w:r>
    </w:p>
    <w:p w14:paraId="74F8A6A6" w14:textId="77777777" w:rsidR="0023023F" w:rsidRDefault="0023023F" w:rsidP="0023023F">
      <w:pPr>
        <w:spacing w:after="12" w:line="266" w:lineRule="auto"/>
      </w:pPr>
    </w:p>
    <w:p w14:paraId="3D7EC437" w14:textId="37B8D826" w:rsidR="007E585C" w:rsidRDefault="007E585C" w:rsidP="0023023F">
      <w:pPr>
        <w:spacing w:after="160" w:line="256" w:lineRule="auto"/>
        <w:ind w:left="1418" w:right="5466" w:firstLine="709"/>
      </w:pPr>
      <w:r>
        <w:rPr>
          <w:noProof/>
        </w:rPr>
        <w:drawing>
          <wp:inline distT="0" distB="0" distL="0" distR="0" wp14:anchorId="1539DBA6" wp14:editId="259D9BCB">
            <wp:extent cx="3411928" cy="265747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211" cy="2660032"/>
                    </a:xfrm>
                    <a:prstGeom prst="rect">
                      <a:avLst/>
                    </a:prstGeom>
                    <a:noFill/>
                    <a:ln>
                      <a:noFill/>
                    </a:ln>
                  </pic:spPr>
                </pic:pic>
              </a:graphicData>
            </a:graphic>
          </wp:inline>
        </w:drawing>
      </w:r>
    </w:p>
    <w:p w14:paraId="662C13F4" w14:textId="77777777" w:rsidR="0023023F" w:rsidRDefault="0023023F" w:rsidP="0023023F"/>
    <w:p w14:paraId="433A393D" w14:textId="2C440E9F" w:rsidR="007E585C" w:rsidRDefault="007E585C" w:rsidP="0023023F">
      <w:r>
        <w:t xml:space="preserve">Si la mesa </w:t>
      </w:r>
      <w:r w:rsidR="0023023F">
        <w:t>está</w:t>
      </w:r>
      <w:r>
        <w:t xml:space="preserve"> abierta aparece en color rojo, y </w:t>
      </w:r>
      <w:r w:rsidR="0023023F">
        <w:t>deberá</w:t>
      </w:r>
      <w:r>
        <w:t xml:space="preserve"> ser cerrada, bien sea cobra</w:t>
      </w:r>
      <w:r w:rsidR="0023023F">
        <w:t>n</w:t>
      </w:r>
      <w:r>
        <w:t>do</w:t>
      </w:r>
      <w:r w:rsidR="00BE0CD5">
        <w:t xml:space="preserve"> normalmente</w:t>
      </w:r>
      <w:r>
        <w:t xml:space="preserve"> o cobrando con valor 0</w:t>
      </w:r>
      <w:r w:rsidR="00BE0CD5">
        <w:t xml:space="preserve"> para que no se genere número de factura</w:t>
      </w:r>
      <w:r w:rsidR="0023023F">
        <w:t>.</w:t>
      </w:r>
    </w:p>
    <w:p w14:paraId="44CF1D90" w14:textId="77777777" w:rsidR="0023023F" w:rsidRDefault="0023023F" w:rsidP="0023023F"/>
    <w:p w14:paraId="2BB2A909" w14:textId="7C325747" w:rsidR="007E585C" w:rsidRDefault="00B814F2" w:rsidP="0023023F">
      <w:pPr>
        <w:spacing w:after="160" w:line="256" w:lineRule="auto"/>
        <w:ind w:left="1418" w:right="5470" w:firstLine="709"/>
      </w:pPr>
      <w:r>
        <w:rPr>
          <w:noProof/>
        </w:rPr>
        <mc:AlternateContent>
          <mc:Choice Requires="wps">
            <w:drawing>
              <wp:anchor distT="0" distB="0" distL="114300" distR="114300" simplePos="0" relativeHeight="251659264" behindDoc="0" locked="0" layoutInCell="1" allowOverlap="1" wp14:anchorId="324B407F" wp14:editId="692828D4">
                <wp:simplePos x="0" y="0"/>
                <wp:positionH relativeFrom="column">
                  <wp:posOffset>2508885</wp:posOffset>
                </wp:positionH>
                <wp:positionV relativeFrom="paragraph">
                  <wp:posOffset>1512570</wp:posOffset>
                </wp:positionV>
                <wp:extent cx="314325" cy="390525"/>
                <wp:effectExtent l="0" t="19050" r="28575" b="47625"/>
                <wp:wrapNone/>
                <wp:docPr id="50" name="Flecha: hacia abajo 50"/>
                <wp:cNvGraphicFramePr/>
                <a:graphic xmlns:a="http://schemas.openxmlformats.org/drawingml/2006/main">
                  <a:graphicData uri="http://schemas.microsoft.com/office/word/2010/wordprocessingShape">
                    <wps:wsp>
                      <wps:cNvSpPr/>
                      <wps:spPr>
                        <a:xfrm rot="16200000">
                          <a:off x="0" y="0"/>
                          <a:ext cx="314325" cy="390525"/>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980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50" o:spid="_x0000_s1026" type="#_x0000_t67" style="position:absolute;margin-left:197.55pt;margin-top:119.1pt;width:24.75pt;height:30.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" adj="12907" fillcolor="#ffc000" strokecolor="red" strokeweight="2pt">
                <v:stroke endcap="round"/>
              </v:shape>
            </w:pict>
          </mc:Fallback>
        </mc:AlternateContent>
      </w:r>
      <w:r w:rsidR="007E585C">
        <w:rPr>
          <w:noProof/>
        </w:rPr>
        <w:drawing>
          <wp:inline distT="0" distB="0" distL="0" distR="0" wp14:anchorId="67AC1E48" wp14:editId="0E8506CD">
            <wp:extent cx="3438525" cy="2732602"/>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157" cy="2740257"/>
                    </a:xfrm>
                    <a:prstGeom prst="rect">
                      <a:avLst/>
                    </a:prstGeom>
                    <a:noFill/>
                    <a:ln>
                      <a:noFill/>
                    </a:ln>
                  </pic:spPr>
                </pic:pic>
              </a:graphicData>
            </a:graphic>
          </wp:inline>
        </w:drawing>
      </w:r>
    </w:p>
    <w:p w14:paraId="2CA65BD2" w14:textId="77777777" w:rsidR="0023023F" w:rsidRDefault="0023023F" w:rsidP="007E585C">
      <w:pPr>
        <w:spacing w:after="219" w:line="256" w:lineRule="auto"/>
        <w:ind w:left="2130"/>
      </w:pPr>
    </w:p>
    <w:p w14:paraId="4ED43252" w14:textId="77777777" w:rsidR="0023023F" w:rsidRDefault="0023023F" w:rsidP="007E585C">
      <w:pPr>
        <w:spacing w:after="219" w:line="256" w:lineRule="auto"/>
        <w:ind w:left="2130"/>
      </w:pPr>
    </w:p>
    <w:p w14:paraId="0B5C9B63" w14:textId="77777777" w:rsidR="0023023F" w:rsidRDefault="0023023F" w:rsidP="007E585C">
      <w:pPr>
        <w:spacing w:after="219" w:line="256" w:lineRule="auto"/>
        <w:ind w:left="2130"/>
      </w:pPr>
    </w:p>
    <w:p w14:paraId="78ECC07B" w14:textId="77777777" w:rsidR="0023023F" w:rsidRDefault="0023023F" w:rsidP="007E585C">
      <w:pPr>
        <w:spacing w:after="219" w:line="256" w:lineRule="auto"/>
        <w:ind w:left="2130"/>
      </w:pPr>
    </w:p>
    <w:p w14:paraId="000B89E0" w14:textId="7AC1D3F1" w:rsidR="007E585C" w:rsidRDefault="007E585C" w:rsidP="007E585C">
      <w:pPr>
        <w:spacing w:after="219" w:line="256" w:lineRule="auto"/>
        <w:ind w:left="2130"/>
      </w:pPr>
      <w:r>
        <w:t xml:space="preserve"> </w:t>
      </w:r>
    </w:p>
    <w:p w14:paraId="1C2A11EA" w14:textId="1575949B" w:rsidR="007E585C" w:rsidRDefault="007E585C" w:rsidP="0023023F">
      <w:pPr>
        <w:spacing w:after="220" w:line="256" w:lineRule="auto"/>
      </w:pPr>
      <w:r>
        <w:lastRenderedPageBreak/>
        <w:t xml:space="preserve">Si la mesa tiene cuentas divididas </w:t>
      </w:r>
      <w:r w:rsidR="0023023F">
        <w:t>aparecerá</w:t>
      </w:r>
      <w:r>
        <w:t xml:space="preserve"> en color rojo con una cuadricula, se </w:t>
      </w:r>
      <w:r w:rsidR="0023023F">
        <w:t>tendrá</w:t>
      </w:r>
      <w:r>
        <w:t xml:space="preserve"> que </w:t>
      </w:r>
      <w:r w:rsidR="0023023F">
        <w:t>realizar</w:t>
      </w:r>
      <w:r>
        <w:t xml:space="preserve"> el procedimiento anterio</w:t>
      </w:r>
      <w:r w:rsidR="0023023F">
        <w:t>r</w:t>
      </w:r>
      <w:r>
        <w:t xml:space="preserve"> las veces que sean necesarias hasta cerrar la mesa. </w:t>
      </w:r>
    </w:p>
    <w:p w14:paraId="14FDF6CE" w14:textId="409FBF88" w:rsidR="007E585C" w:rsidRDefault="00B814F2" w:rsidP="0023023F">
      <w:pPr>
        <w:spacing w:after="175" w:line="256" w:lineRule="auto"/>
        <w:ind w:left="1418" w:right="5466" w:firstLine="709"/>
      </w:pPr>
      <w:r>
        <w:rPr>
          <w:noProof/>
        </w:rPr>
        <mc:AlternateContent>
          <mc:Choice Requires="wps">
            <w:drawing>
              <wp:anchor distT="0" distB="0" distL="114300" distR="114300" simplePos="0" relativeHeight="251661312" behindDoc="0" locked="0" layoutInCell="1" allowOverlap="1" wp14:anchorId="4B8392DB" wp14:editId="6DAA0EBD">
                <wp:simplePos x="0" y="0"/>
                <wp:positionH relativeFrom="column">
                  <wp:posOffset>2413635</wp:posOffset>
                </wp:positionH>
                <wp:positionV relativeFrom="paragraph">
                  <wp:posOffset>1410970</wp:posOffset>
                </wp:positionV>
                <wp:extent cx="314325" cy="390525"/>
                <wp:effectExtent l="0" t="19050" r="28575" b="47625"/>
                <wp:wrapNone/>
                <wp:docPr id="51" name="Flecha: hacia abajo 51"/>
                <wp:cNvGraphicFramePr/>
                <a:graphic xmlns:a="http://schemas.openxmlformats.org/drawingml/2006/main">
                  <a:graphicData uri="http://schemas.microsoft.com/office/word/2010/wordprocessingShape">
                    <wps:wsp>
                      <wps:cNvSpPr/>
                      <wps:spPr>
                        <a:xfrm rot="16200000">
                          <a:off x="0" y="0"/>
                          <a:ext cx="314325" cy="390525"/>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7E98" id="Flecha: hacia abajo 51" o:spid="_x0000_s1026" type="#_x0000_t67" style="position:absolute;margin-left:190.05pt;margin-top:111.1pt;width:24.75pt;height:30.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" adj="12907" fillcolor="#ffc000" strokecolor="red" strokeweight="2pt">
                <v:stroke endcap="round"/>
              </v:shape>
            </w:pict>
          </mc:Fallback>
        </mc:AlternateContent>
      </w:r>
      <w:r w:rsidR="007E585C">
        <w:rPr>
          <w:noProof/>
        </w:rPr>
        <w:drawing>
          <wp:inline distT="0" distB="0" distL="0" distR="0" wp14:anchorId="5112AC16" wp14:editId="068160DE">
            <wp:extent cx="3291354" cy="2552700"/>
            <wp:effectExtent l="0" t="0" r="444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300" cy="2555761"/>
                    </a:xfrm>
                    <a:prstGeom prst="rect">
                      <a:avLst/>
                    </a:prstGeom>
                    <a:noFill/>
                    <a:ln>
                      <a:noFill/>
                    </a:ln>
                  </pic:spPr>
                </pic:pic>
              </a:graphicData>
            </a:graphic>
          </wp:inline>
        </w:drawing>
      </w:r>
      <w:r w:rsidR="007E585C">
        <w:t xml:space="preserve"> </w:t>
      </w:r>
    </w:p>
    <w:p w14:paraId="609F1651" w14:textId="77777777" w:rsidR="0023023F" w:rsidRDefault="0023023F" w:rsidP="0023023F">
      <w:pPr>
        <w:spacing w:after="175" w:line="256" w:lineRule="auto"/>
        <w:ind w:left="1415" w:right="5466" w:firstLine="709"/>
      </w:pPr>
    </w:p>
    <w:p w14:paraId="6DF20A89" w14:textId="18B0D055" w:rsidR="007E585C" w:rsidRDefault="00BE0CD5" w:rsidP="00842266">
      <w:pPr>
        <w:spacing w:after="8" w:line="266" w:lineRule="auto"/>
        <w:jc w:val="both"/>
      </w:pPr>
      <w:r>
        <w:t xml:space="preserve">Revisar </w:t>
      </w:r>
      <w:r w:rsidR="007E585C">
        <w:t xml:space="preserve">que no existan transacciones abiertas, dentro del visor de transacciones en la pestaña de mostrar cuentas abiertas, no debe existir ninguna dentro de la misma, de haberlo se selecciona la cuenta y se cierra bien sea </w:t>
      </w:r>
      <w:r w:rsidR="00842266">
        <w:t>cobrándola</w:t>
      </w:r>
      <w:r w:rsidR="007E585C">
        <w:t xml:space="preserve"> o </w:t>
      </w:r>
      <w:r w:rsidR="00842266">
        <w:t>cobrándola</w:t>
      </w:r>
      <w:r w:rsidR="007E585C">
        <w:t xml:space="preserve"> con valor 0, esto </w:t>
      </w:r>
      <w:r w:rsidR="00C22729">
        <w:t>deberá</w:t>
      </w:r>
      <w:r w:rsidR="007E585C">
        <w:t xml:space="preserve"> </w:t>
      </w:r>
      <w:r w:rsidR="00842266">
        <w:t>realizarse</w:t>
      </w:r>
      <w:r w:rsidR="007E585C">
        <w:t xml:space="preserve"> con todas las cuentas que </w:t>
      </w:r>
      <w:r w:rsidR="00C22729">
        <w:t>estén</w:t>
      </w:r>
      <w:r w:rsidR="007E585C">
        <w:t xml:space="preserve"> abiertas hasta que no quede ninguna abierta.</w:t>
      </w:r>
    </w:p>
    <w:p w14:paraId="67D89815" w14:textId="77777777" w:rsidR="0023023F" w:rsidRDefault="0023023F" w:rsidP="0023023F">
      <w:pPr>
        <w:spacing w:after="8" w:line="266" w:lineRule="auto"/>
      </w:pPr>
    </w:p>
    <w:p w14:paraId="798B1178" w14:textId="30044B6B" w:rsidR="007E585C" w:rsidRDefault="00B814F2" w:rsidP="007E585C">
      <w:pPr>
        <w:spacing w:line="256" w:lineRule="auto"/>
        <w:ind w:right="926"/>
        <w:jc w:val="center"/>
      </w:pPr>
      <w:r>
        <w:rPr>
          <w:noProof/>
        </w:rPr>
        <mc:AlternateContent>
          <mc:Choice Requires="wps">
            <w:drawing>
              <wp:anchor distT="0" distB="0" distL="114300" distR="114300" simplePos="0" relativeHeight="251663360" behindDoc="0" locked="0" layoutInCell="1" allowOverlap="1" wp14:anchorId="2FCE0AEF" wp14:editId="43C8E44D">
                <wp:simplePos x="0" y="0"/>
                <wp:positionH relativeFrom="column">
                  <wp:posOffset>741998</wp:posOffset>
                </wp:positionH>
                <wp:positionV relativeFrom="paragraph">
                  <wp:posOffset>2444433</wp:posOffset>
                </wp:positionV>
                <wp:extent cx="428625" cy="609600"/>
                <wp:effectExtent l="4763" t="14287" r="0" b="33338"/>
                <wp:wrapNone/>
                <wp:docPr id="52" name="Flecha: hacia abajo 52"/>
                <wp:cNvGraphicFramePr/>
                <a:graphic xmlns:a="http://schemas.openxmlformats.org/drawingml/2006/main">
                  <a:graphicData uri="http://schemas.microsoft.com/office/word/2010/wordprocessingShape">
                    <wps:wsp>
                      <wps:cNvSpPr/>
                      <wps:spPr>
                        <a:xfrm rot="16200000">
                          <a:off x="0" y="0"/>
                          <a:ext cx="428625" cy="609600"/>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E657" id="Flecha: hacia abajo 52" o:spid="_x0000_s1026" type="#_x0000_t67" style="position:absolute;margin-left:58.45pt;margin-top:192.5pt;width:33.75pt;height:4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" adj="14006" fillcolor="#ffc000" strokecolor="red" strokeweight="2pt">
                <v:stroke endcap="round"/>
              </v:shape>
            </w:pict>
          </mc:Fallback>
        </mc:AlternateContent>
      </w:r>
      <w:r w:rsidR="00842266">
        <w:rPr>
          <w:noProof/>
        </w:rPr>
        <w:drawing>
          <wp:inline distT="0" distB="0" distL="0" distR="0" wp14:anchorId="55D8D0D0" wp14:editId="666AD51C">
            <wp:extent cx="3133725" cy="3441065"/>
            <wp:effectExtent l="0" t="0" r="952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4052"/>
                    <a:stretch/>
                  </pic:blipFill>
                  <pic:spPr bwMode="auto">
                    <a:xfrm>
                      <a:off x="0" y="0"/>
                      <a:ext cx="3133725" cy="3441065"/>
                    </a:xfrm>
                    <a:prstGeom prst="rect">
                      <a:avLst/>
                    </a:prstGeom>
                    <a:ln>
                      <a:noFill/>
                    </a:ln>
                    <a:extLst>
                      <a:ext uri="{53640926-AAD7-44D8-BBD7-CCE9431645EC}">
                        <a14:shadowObscured xmlns:a14="http://schemas.microsoft.com/office/drawing/2010/main"/>
                      </a:ext>
                    </a:extLst>
                  </pic:spPr>
                </pic:pic>
              </a:graphicData>
            </a:graphic>
          </wp:inline>
        </w:drawing>
      </w:r>
      <w:r w:rsidR="007E585C">
        <w:t xml:space="preserve"> </w:t>
      </w:r>
    </w:p>
    <w:p w14:paraId="303C4ED1" w14:textId="77777777" w:rsidR="00842266" w:rsidRDefault="00842266" w:rsidP="007E585C">
      <w:pPr>
        <w:spacing w:line="256" w:lineRule="auto"/>
        <w:ind w:right="926"/>
        <w:jc w:val="center"/>
      </w:pPr>
    </w:p>
    <w:p w14:paraId="1E185D77" w14:textId="77777777" w:rsidR="003175F8" w:rsidRDefault="003175F8" w:rsidP="00842266">
      <w:pPr>
        <w:spacing w:after="166" w:line="266" w:lineRule="auto"/>
      </w:pPr>
    </w:p>
    <w:p w14:paraId="7ECBF7D4" w14:textId="77777777" w:rsidR="003175F8" w:rsidRDefault="003175F8" w:rsidP="00842266">
      <w:pPr>
        <w:spacing w:after="166" w:line="266" w:lineRule="auto"/>
      </w:pPr>
    </w:p>
    <w:p w14:paraId="0945367B" w14:textId="77777777" w:rsidR="003175F8" w:rsidRDefault="003175F8" w:rsidP="00842266">
      <w:pPr>
        <w:spacing w:after="166" w:line="266" w:lineRule="auto"/>
      </w:pPr>
    </w:p>
    <w:p w14:paraId="3E5EB9AC" w14:textId="77777777" w:rsidR="003175F8" w:rsidRDefault="003175F8" w:rsidP="00842266">
      <w:pPr>
        <w:spacing w:after="166" w:line="266" w:lineRule="auto"/>
      </w:pPr>
    </w:p>
    <w:p w14:paraId="672A116B" w14:textId="3F47BE5D" w:rsidR="007E585C" w:rsidRDefault="00842266" w:rsidP="00842266">
      <w:pPr>
        <w:spacing w:after="166" w:line="266" w:lineRule="auto"/>
      </w:pPr>
      <w:r>
        <w:lastRenderedPageBreak/>
        <w:t>Posteriormente se debe d</w:t>
      </w:r>
      <w:r w:rsidR="007E585C">
        <w:t xml:space="preserve">esasignar al cajero y hacer desmonte de caja </w:t>
      </w:r>
    </w:p>
    <w:p w14:paraId="53EB1434" w14:textId="0CEB3245" w:rsidR="007E585C" w:rsidRDefault="00B814F2" w:rsidP="007E585C">
      <w:pPr>
        <w:spacing w:after="176" w:line="256" w:lineRule="auto"/>
        <w:ind w:right="1091"/>
        <w:jc w:val="right"/>
      </w:pPr>
      <w:r>
        <w:rPr>
          <w:noProof/>
        </w:rPr>
        <mc:AlternateContent>
          <mc:Choice Requires="wps">
            <w:drawing>
              <wp:anchor distT="0" distB="0" distL="114300" distR="114300" simplePos="0" relativeHeight="251665408" behindDoc="0" locked="0" layoutInCell="1" allowOverlap="1" wp14:anchorId="35F441CE" wp14:editId="3025C6B9">
                <wp:simplePos x="0" y="0"/>
                <wp:positionH relativeFrom="column">
                  <wp:posOffset>5366385</wp:posOffset>
                </wp:positionH>
                <wp:positionV relativeFrom="paragraph">
                  <wp:posOffset>1810385</wp:posOffset>
                </wp:positionV>
                <wp:extent cx="438150" cy="542925"/>
                <wp:effectExtent l="19050" t="0" r="19050" b="47625"/>
                <wp:wrapNone/>
                <wp:docPr id="53" name="Flecha: hacia abajo 53"/>
                <wp:cNvGraphicFramePr/>
                <a:graphic xmlns:a="http://schemas.openxmlformats.org/drawingml/2006/main">
                  <a:graphicData uri="http://schemas.microsoft.com/office/word/2010/wordprocessingShape">
                    <wps:wsp>
                      <wps:cNvSpPr/>
                      <wps:spPr>
                        <a:xfrm>
                          <a:off x="0" y="0"/>
                          <a:ext cx="438150" cy="542925"/>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B39DD" id="Flecha: hacia abajo 53" o:spid="_x0000_s1026" type="#_x0000_t67" style="position:absolute;margin-left:422.55pt;margin-top:142.55pt;width:34.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" adj="12884" fillcolor="#ffc000" strokecolor="red" strokeweight="2pt">
                <v:stroke endcap="round"/>
              </v:shape>
            </w:pict>
          </mc:Fallback>
        </mc:AlternateContent>
      </w:r>
      <w:r w:rsidR="00842266">
        <w:rPr>
          <w:noProof/>
        </w:rPr>
        <w:drawing>
          <wp:inline distT="0" distB="0" distL="0" distR="0" wp14:anchorId="3004CD0F" wp14:editId="5757134A">
            <wp:extent cx="6120765" cy="3441065"/>
            <wp:effectExtent l="0" t="0" r="0" b="698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3441065"/>
                    </a:xfrm>
                    <a:prstGeom prst="rect">
                      <a:avLst/>
                    </a:prstGeom>
                  </pic:spPr>
                </pic:pic>
              </a:graphicData>
            </a:graphic>
          </wp:inline>
        </w:drawing>
      </w:r>
      <w:r w:rsidR="007E585C">
        <w:t xml:space="preserve"> </w:t>
      </w:r>
    </w:p>
    <w:p w14:paraId="19F99278" w14:textId="6C158778" w:rsidR="00842266" w:rsidRDefault="00842266" w:rsidP="00842266">
      <w:pPr>
        <w:spacing w:after="176" w:line="256" w:lineRule="auto"/>
        <w:ind w:right="1091"/>
      </w:pPr>
      <w:r>
        <w:t>Se debe escoger el corte de caja (Z)</w:t>
      </w:r>
    </w:p>
    <w:p w14:paraId="30CFFBC4" w14:textId="344586E4" w:rsidR="00842266" w:rsidRDefault="00B814F2" w:rsidP="00842266">
      <w:pPr>
        <w:spacing w:after="176" w:line="256" w:lineRule="auto"/>
        <w:ind w:right="1091"/>
      </w:pPr>
      <w:r>
        <w:rPr>
          <w:noProof/>
        </w:rPr>
        <mc:AlternateContent>
          <mc:Choice Requires="wps">
            <w:drawing>
              <wp:anchor distT="0" distB="0" distL="114300" distR="114300" simplePos="0" relativeHeight="251667456" behindDoc="0" locked="0" layoutInCell="1" allowOverlap="1" wp14:anchorId="6A54B0F1" wp14:editId="449B506D">
                <wp:simplePos x="0" y="0"/>
                <wp:positionH relativeFrom="column">
                  <wp:posOffset>610552</wp:posOffset>
                </wp:positionH>
                <wp:positionV relativeFrom="paragraph">
                  <wp:posOffset>1109663</wp:posOffset>
                </wp:positionV>
                <wp:extent cx="414655" cy="685800"/>
                <wp:effectExtent l="0" t="21272" r="2222" b="40323"/>
                <wp:wrapNone/>
                <wp:docPr id="54" name="Flecha: hacia abajo 54"/>
                <wp:cNvGraphicFramePr/>
                <a:graphic xmlns:a="http://schemas.openxmlformats.org/drawingml/2006/main">
                  <a:graphicData uri="http://schemas.microsoft.com/office/word/2010/wordprocessingShape">
                    <wps:wsp>
                      <wps:cNvSpPr/>
                      <wps:spPr>
                        <a:xfrm rot="16200000">
                          <a:off x="0" y="0"/>
                          <a:ext cx="414655" cy="685800"/>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C0E57" id="Flecha: hacia abajo 54" o:spid="_x0000_s1026" type="#_x0000_t67" style="position:absolute;margin-left:48.05pt;margin-top:87.4pt;width:32.65pt;height:5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" adj="15070" fillcolor="#ffc000" strokecolor="red" strokeweight="2pt">
                <v:stroke endcap="round"/>
              </v:shape>
            </w:pict>
          </mc:Fallback>
        </mc:AlternateContent>
      </w:r>
      <w:r w:rsidR="00842266">
        <w:rPr>
          <w:noProof/>
        </w:rPr>
        <w:drawing>
          <wp:inline distT="0" distB="0" distL="0" distR="0" wp14:anchorId="2E7B2B11" wp14:editId="620AD0A0">
            <wp:extent cx="6120765" cy="3441065"/>
            <wp:effectExtent l="0" t="0" r="0" b="698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765" cy="3441065"/>
                    </a:xfrm>
                    <a:prstGeom prst="rect">
                      <a:avLst/>
                    </a:prstGeom>
                  </pic:spPr>
                </pic:pic>
              </a:graphicData>
            </a:graphic>
          </wp:inline>
        </w:drawing>
      </w:r>
    </w:p>
    <w:p w14:paraId="1F577F89" w14:textId="77777777" w:rsidR="003175F8" w:rsidRDefault="003175F8" w:rsidP="003175F8">
      <w:pPr>
        <w:spacing w:after="176" w:line="256" w:lineRule="auto"/>
        <w:ind w:right="1091"/>
        <w:jc w:val="center"/>
      </w:pPr>
    </w:p>
    <w:p w14:paraId="5F2EB135" w14:textId="77777777" w:rsidR="003175F8" w:rsidRDefault="003175F8" w:rsidP="003175F8">
      <w:pPr>
        <w:spacing w:after="176" w:line="256" w:lineRule="auto"/>
        <w:ind w:right="1091"/>
        <w:jc w:val="center"/>
      </w:pPr>
    </w:p>
    <w:p w14:paraId="4B2D215B" w14:textId="77777777" w:rsidR="003175F8" w:rsidRDefault="003175F8" w:rsidP="003175F8">
      <w:pPr>
        <w:spacing w:after="176" w:line="256" w:lineRule="auto"/>
        <w:ind w:right="1091"/>
        <w:jc w:val="center"/>
      </w:pPr>
    </w:p>
    <w:p w14:paraId="59BFF5B1" w14:textId="77777777" w:rsidR="003175F8" w:rsidRDefault="003175F8" w:rsidP="003175F8">
      <w:pPr>
        <w:spacing w:after="176" w:line="256" w:lineRule="auto"/>
        <w:ind w:right="1091"/>
        <w:jc w:val="center"/>
      </w:pPr>
    </w:p>
    <w:p w14:paraId="166028B9" w14:textId="77777777" w:rsidR="003175F8" w:rsidRDefault="003175F8" w:rsidP="003175F8">
      <w:pPr>
        <w:spacing w:after="176" w:line="256" w:lineRule="auto"/>
        <w:ind w:right="1091"/>
      </w:pPr>
    </w:p>
    <w:p w14:paraId="469E9A88" w14:textId="6C47B7B9" w:rsidR="003175F8" w:rsidRDefault="003175F8" w:rsidP="003175F8">
      <w:pPr>
        <w:spacing w:after="176" w:line="256" w:lineRule="auto"/>
        <w:ind w:right="1091"/>
      </w:pPr>
      <w:r>
        <w:lastRenderedPageBreak/>
        <w:t>Se deben declarar los valores cobrados de acuerdo a la forma de pago respectiva.</w:t>
      </w:r>
    </w:p>
    <w:p w14:paraId="0483F6C3" w14:textId="1569315A" w:rsidR="003175F8" w:rsidRDefault="00B814F2" w:rsidP="003175F8">
      <w:pPr>
        <w:spacing w:after="176" w:line="256" w:lineRule="auto"/>
        <w:ind w:right="1091"/>
        <w:jc w:val="center"/>
      </w:pPr>
      <w:r>
        <w:rPr>
          <w:noProof/>
        </w:rPr>
        <mc:AlternateContent>
          <mc:Choice Requires="wps">
            <w:drawing>
              <wp:anchor distT="0" distB="0" distL="114300" distR="114300" simplePos="0" relativeHeight="251669504" behindDoc="0" locked="0" layoutInCell="1" allowOverlap="1" wp14:anchorId="7F9715AB" wp14:editId="3A677EC6">
                <wp:simplePos x="0" y="0"/>
                <wp:positionH relativeFrom="column">
                  <wp:posOffset>3017838</wp:posOffset>
                </wp:positionH>
                <wp:positionV relativeFrom="paragraph">
                  <wp:posOffset>225743</wp:posOffset>
                </wp:positionV>
                <wp:extent cx="476250" cy="638175"/>
                <wp:effectExtent l="14287" t="23813" r="14288" b="33337"/>
                <wp:wrapNone/>
                <wp:docPr id="55" name="Flecha: hacia abajo 55"/>
                <wp:cNvGraphicFramePr/>
                <a:graphic xmlns:a="http://schemas.openxmlformats.org/drawingml/2006/main">
                  <a:graphicData uri="http://schemas.microsoft.com/office/word/2010/wordprocessingShape">
                    <wps:wsp>
                      <wps:cNvSpPr/>
                      <wps:spPr>
                        <a:xfrm rot="5400000">
                          <a:off x="0" y="0"/>
                          <a:ext cx="476250" cy="638175"/>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FEE3" id="Flecha: hacia abajo 55" o:spid="_x0000_s1026" type="#_x0000_t67" style="position:absolute;margin-left:237.65pt;margin-top:17.8pt;width:37.5pt;height:50.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" adj="13540" fillcolor="#ffc000" strokecolor="red" strokeweight="2pt">
                <v:stroke endcap="round"/>
              </v:shape>
            </w:pict>
          </mc:Fallback>
        </mc:AlternateContent>
      </w:r>
      <w:r w:rsidR="003175F8">
        <w:rPr>
          <w:noProof/>
        </w:rPr>
        <w:drawing>
          <wp:inline distT="0" distB="0" distL="0" distR="0" wp14:anchorId="66A7963F" wp14:editId="7285C31B">
            <wp:extent cx="4303915" cy="3114675"/>
            <wp:effectExtent l="0" t="0" r="190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144" t="19377" r="26549" b="19727"/>
                    <a:stretch/>
                  </pic:blipFill>
                  <pic:spPr bwMode="auto">
                    <a:xfrm>
                      <a:off x="0" y="0"/>
                      <a:ext cx="4311279" cy="3120004"/>
                    </a:xfrm>
                    <a:prstGeom prst="rect">
                      <a:avLst/>
                    </a:prstGeom>
                    <a:ln>
                      <a:noFill/>
                    </a:ln>
                    <a:extLst>
                      <a:ext uri="{53640926-AAD7-44D8-BBD7-CCE9431645EC}">
                        <a14:shadowObscured xmlns:a14="http://schemas.microsoft.com/office/drawing/2010/main"/>
                      </a:ext>
                    </a:extLst>
                  </pic:spPr>
                </pic:pic>
              </a:graphicData>
            </a:graphic>
          </wp:inline>
        </w:drawing>
      </w:r>
    </w:p>
    <w:p w14:paraId="7C730307" w14:textId="44E74D1B" w:rsidR="007E585C" w:rsidRDefault="003175F8" w:rsidP="00842266">
      <w:pPr>
        <w:spacing w:after="166" w:line="266" w:lineRule="auto"/>
      </w:pPr>
      <w:r>
        <w:t xml:space="preserve">Una vez realizado este proceso se debe revisar </w:t>
      </w:r>
      <w:r w:rsidR="007E585C">
        <w:t xml:space="preserve">el corte de caja para los empleados que tengan un visto de color verde e imprimir el reporte detallado, después de lo cual se deberá </w:t>
      </w:r>
      <w:r w:rsidR="00BE0CD5">
        <w:t>registar</w:t>
      </w:r>
      <w:r w:rsidR="007E585C">
        <w:t xml:space="preserve"> la salida del o los empleados. </w:t>
      </w:r>
    </w:p>
    <w:p w14:paraId="63481236" w14:textId="2F7738AA" w:rsidR="007E585C" w:rsidRDefault="00B814F2" w:rsidP="007E585C">
      <w:pPr>
        <w:spacing w:line="256" w:lineRule="auto"/>
        <w:ind w:right="930"/>
        <w:jc w:val="right"/>
      </w:pPr>
      <w:r>
        <w:rPr>
          <w:noProof/>
        </w:rPr>
        <mc:AlternateContent>
          <mc:Choice Requires="wps">
            <w:drawing>
              <wp:anchor distT="0" distB="0" distL="114300" distR="114300" simplePos="0" relativeHeight="251671552" behindDoc="0" locked="0" layoutInCell="1" allowOverlap="1" wp14:anchorId="0BC59738" wp14:editId="65D93D53">
                <wp:simplePos x="0" y="0"/>
                <wp:positionH relativeFrom="column">
                  <wp:posOffset>4366260</wp:posOffset>
                </wp:positionH>
                <wp:positionV relativeFrom="paragraph">
                  <wp:posOffset>434975</wp:posOffset>
                </wp:positionV>
                <wp:extent cx="314325" cy="390525"/>
                <wp:effectExtent l="19050" t="19050" r="47625" b="28575"/>
                <wp:wrapNone/>
                <wp:docPr id="56" name="Flecha: hacia abajo 56"/>
                <wp:cNvGraphicFramePr/>
                <a:graphic xmlns:a="http://schemas.openxmlformats.org/drawingml/2006/main">
                  <a:graphicData uri="http://schemas.microsoft.com/office/word/2010/wordprocessingShape">
                    <wps:wsp>
                      <wps:cNvSpPr/>
                      <wps:spPr>
                        <a:xfrm rot="10800000">
                          <a:off x="0" y="0"/>
                          <a:ext cx="314325" cy="390525"/>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80BC9" id="Flecha: hacia abajo 56" o:spid="_x0000_s1026" type="#_x0000_t67" style="position:absolute;margin-left:343.8pt;margin-top:34.25pt;width:24.75pt;height:30.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" adj="12907" fillcolor="#ffc000" strokecolor="red" strokeweight="2pt">
                <v:stroke endcap="round"/>
              </v:shape>
            </w:pict>
          </mc:Fallback>
        </mc:AlternateContent>
      </w:r>
      <w:r w:rsidR="003175F8">
        <w:rPr>
          <w:noProof/>
        </w:rPr>
        <w:drawing>
          <wp:inline distT="0" distB="0" distL="0" distR="0" wp14:anchorId="25078FC9" wp14:editId="0FD27748">
            <wp:extent cx="6120765" cy="3441065"/>
            <wp:effectExtent l="0" t="0" r="0" b="698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3441065"/>
                    </a:xfrm>
                    <a:prstGeom prst="rect">
                      <a:avLst/>
                    </a:prstGeom>
                  </pic:spPr>
                </pic:pic>
              </a:graphicData>
            </a:graphic>
          </wp:inline>
        </w:drawing>
      </w:r>
      <w:r w:rsidR="007E585C">
        <w:t xml:space="preserve"> </w:t>
      </w:r>
    </w:p>
    <w:p w14:paraId="0A4BEC1A" w14:textId="77777777" w:rsidR="00B814F2" w:rsidRDefault="00B814F2" w:rsidP="00B814F2">
      <w:pPr>
        <w:spacing w:after="12" w:line="266" w:lineRule="auto"/>
      </w:pPr>
    </w:p>
    <w:p w14:paraId="1F014380" w14:textId="77777777" w:rsidR="00B814F2" w:rsidRDefault="00B814F2" w:rsidP="00B814F2">
      <w:pPr>
        <w:spacing w:after="12" w:line="266" w:lineRule="auto"/>
      </w:pPr>
    </w:p>
    <w:p w14:paraId="7916CD26" w14:textId="77777777" w:rsidR="00B814F2" w:rsidRDefault="00B814F2" w:rsidP="00B814F2">
      <w:pPr>
        <w:spacing w:after="12" w:line="266" w:lineRule="auto"/>
      </w:pPr>
    </w:p>
    <w:p w14:paraId="0EBB0922" w14:textId="77777777" w:rsidR="00B814F2" w:rsidRDefault="00B814F2" w:rsidP="00B814F2">
      <w:pPr>
        <w:spacing w:after="12" w:line="266" w:lineRule="auto"/>
      </w:pPr>
    </w:p>
    <w:p w14:paraId="7574C1F5" w14:textId="77777777" w:rsidR="00B814F2" w:rsidRDefault="00B814F2" w:rsidP="00B814F2">
      <w:pPr>
        <w:spacing w:after="12" w:line="266" w:lineRule="auto"/>
      </w:pPr>
    </w:p>
    <w:p w14:paraId="447A2967" w14:textId="77777777" w:rsidR="00B814F2" w:rsidRDefault="00B814F2" w:rsidP="00B814F2">
      <w:pPr>
        <w:spacing w:after="12" w:line="266" w:lineRule="auto"/>
      </w:pPr>
    </w:p>
    <w:p w14:paraId="30E9DC97" w14:textId="77777777" w:rsidR="00B814F2" w:rsidRDefault="00B814F2" w:rsidP="00B814F2">
      <w:pPr>
        <w:spacing w:after="12" w:line="266" w:lineRule="auto"/>
      </w:pPr>
    </w:p>
    <w:p w14:paraId="6A00655D" w14:textId="30F838A2" w:rsidR="00B814F2" w:rsidRDefault="00B814F2" w:rsidP="00B814F2">
      <w:pPr>
        <w:spacing w:after="12" w:line="266" w:lineRule="auto"/>
      </w:pPr>
      <w:r>
        <w:lastRenderedPageBreak/>
        <w:t>Luego de que estén realizados todos los cortes de caja necesarios y registrada la salida de todos los empleados, se puede proceder a realizar el fin de día desde, Funciones Gerente/Finalizar día de ventas</w:t>
      </w:r>
    </w:p>
    <w:p w14:paraId="6BBDD09C" w14:textId="77777777" w:rsidR="00B814F2" w:rsidRDefault="00B814F2" w:rsidP="00B814F2">
      <w:pPr>
        <w:spacing w:after="12" w:line="266" w:lineRule="auto"/>
      </w:pPr>
    </w:p>
    <w:p w14:paraId="777540C5" w14:textId="585D282E" w:rsidR="007E585C" w:rsidRDefault="00B814F2" w:rsidP="00B814F2">
      <w:pPr>
        <w:spacing w:after="12" w:line="266" w:lineRule="auto"/>
        <w:jc w:val="center"/>
      </w:pPr>
      <w:r>
        <w:rPr>
          <w:noProof/>
        </w:rPr>
        <mc:AlternateContent>
          <mc:Choice Requires="wps">
            <w:drawing>
              <wp:anchor distT="0" distB="0" distL="114300" distR="114300" simplePos="0" relativeHeight="251673600" behindDoc="0" locked="0" layoutInCell="1" allowOverlap="1" wp14:anchorId="1361AE76" wp14:editId="1F2F4258">
                <wp:simplePos x="0" y="0"/>
                <wp:positionH relativeFrom="column">
                  <wp:posOffset>3318509</wp:posOffset>
                </wp:positionH>
                <wp:positionV relativeFrom="paragraph">
                  <wp:posOffset>675004</wp:posOffset>
                </wp:positionV>
                <wp:extent cx="314325" cy="561975"/>
                <wp:effectExtent l="19050" t="19050" r="47625" b="28575"/>
                <wp:wrapNone/>
                <wp:docPr id="57" name="Flecha: hacia abajo 57"/>
                <wp:cNvGraphicFramePr/>
                <a:graphic xmlns:a="http://schemas.openxmlformats.org/drawingml/2006/main">
                  <a:graphicData uri="http://schemas.microsoft.com/office/word/2010/wordprocessingShape">
                    <wps:wsp>
                      <wps:cNvSpPr/>
                      <wps:spPr>
                        <a:xfrm rot="10800000">
                          <a:off x="0" y="0"/>
                          <a:ext cx="314325" cy="561975"/>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7F83" id="Flecha: hacia abajo 57" o:spid="_x0000_s1026" type="#_x0000_t67" style="position:absolute;margin-left:261.3pt;margin-top:53.15pt;width:24.75pt;height:44.2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" adj="15559" fillcolor="#ffc000" strokecolor="red" strokeweight="2pt">
                <v:stroke endcap="round"/>
              </v:shape>
            </w:pict>
          </mc:Fallback>
        </mc:AlternateContent>
      </w:r>
      <w:r>
        <w:rPr>
          <w:noProof/>
        </w:rPr>
        <w:drawing>
          <wp:inline distT="0" distB="0" distL="0" distR="0" wp14:anchorId="007B6517" wp14:editId="588BAB35">
            <wp:extent cx="4667250" cy="33147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360" t="1660" r="12388" b="2011"/>
                    <a:stretch/>
                  </pic:blipFill>
                  <pic:spPr bwMode="auto">
                    <a:xfrm>
                      <a:off x="0" y="0"/>
                      <a:ext cx="4667250" cy="3314700"/>
                    </a:xfrm>
                    <a:prstGeom prst="rect">
                      <a:avLst/>
                    </a:prstGeom>
                    <a:ln>
                      <a:noFill/>
                    </a:ln>
                    <a:extLst>
                      <a:ext uri="{53640926-AAD7-44D8-BBD7-CCE9431645EC}">
                        <a14:shadowObscured xmlns:a14="http://schemas.microsoft.com/office/drawing/2010/main"/>
                      </a:ext>
                    </a:extLst>
                  </pic:spPr>
                </pic:pic>
              </a:graphicData>
            </a:graphic>
          </wp:inline>
        </w:drawing>
      </w:r>
    </w:p>
    <w:p w14:paraId="08DB5FF4" w14:textId="77777777" w:rsidR="00B814F2" w:rsidRDefault="00B814F2" w:rsidP="00B814F2">
      <w:pPr>
        <w:spacing w:after="12" w:line="266" w:lineRule="auto"/>
        <w:jc w:val="center"/>
      </w:pPr>
    </w:p>
    <w:p w14:paraId="6C86FAB9" w14:textId="7310E6CF" w:rsidR="00B814F2" w:rsidRDefault="00B814F2" w:rsidP="00B814F2">
      <w:pPr>
        <w:spacing w:after="12" w:line="266" w:lineRule="auto"/>
      </w:pPr>
      <w:r>
        <w:rPr>
          <w:noProof/>
        </w:rPr>
        <mc:AlternateContent>
          <mc:Choice Requires="wps">
            <w:drawing>
              <wp:anchor distT="0" distB="0" distL="114300" distR="114300" simplePos="0" relativeHeight="251675648" behindDoc="0" locked="0" layoutInCell="1" allowOverlap="1" wp14:anchorId="6A737FEB" wp14:editId="1A58B67A">
                <wp:simplePos x="0" y="0"/>
                <wp:positionH relativeFrom="column">
                  <wp:posOffset>2546985</wp:posOffset>
                </wp:positionH>
                <wp:positionV relativeFrom="paragraph">
                  <wp:posOffset>2230120</wp:posOffset>
                </wp:positionV>
                <wp:extent cx="314325" cy="390525"/>
                <wp:effectExtent l="19050" t="19050" r="47625" b="28575"/>
                <wp:wrapNone/>
                <wp:docPr id="58" name="Flecha: hacia abajo 58"/>
                <wp:cNvGraphicFramePr/>
                <a:graphic xmlns:a="http://schemas.openxmlformats.org/drawingml/2006/main">
                  <a:graphicData uri="http://schemas.microsoft.com/office/word/2010/wordprocessingShape">
                    <wps:wsp>
                      <wps:cNvSpPr/>
                      <wps:spPr>
                        <a:xfrm rot="10800000">
                          <a:off x="0" y="0"/>
                          <a:ext cx="314325" cy="390525"/>
                        </a:xfrm>
                        <a:prstGeom prst="downArrow">
                          <a:avLst/>
                        </a:prstGeom>
                        <a:solidFill>
                          <a:srgbClr val="FFC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B15EB" id="Flecha: hacia abajo 58" o:spid="_x0000_s1026" type="#_x0000_t67" style="position:absolute;margin-left:200.55pt;margin-top:175.6pt;width:24.75pt;height:30.7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" adj="12907" fillcolor="#ffc000" strokecolor="red" strokeweight="2pt">
                <v:stroke endcap="round"/>
              </v:shape>
            </w:pict>
          </mc:Fallback>
        </mc:AlternateContent>
      </w:r>
      <w:r>
        <w:rPr>
          <w:noProof/>
        </w:rPr>
        <w:drawing>
          <wp:inline distT="0" distB="0" distL="0" distR="0" wp14:anchorId="5C170057" wp14:editId="2B8A3EFC">
            <wp:extent cx="6120765" cy="3441065"/>
            <wp:effectExtent l="0" t="0" r="0" b="698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765" cy="3441065"/>
                    </a:xfrm>
                    <a:prstGeom prst="rect">
                      <a:avLst/>
                    </a:prstGeom>
                  </pic:spPr>
                </pic:pic>
              </a:graphicData>
            </a:graphic>
          </wp:inline>
        </w:drawing>
      </w:r>
    </w:p>
    <w:p w14:paraId="6842CA7D" w14:textId="77777777" w:rsidR="007E585C" w:rsidRDefault="007E585C" w:rsidP="007E585C">
      <w:pPr>
        <w:spacing w:after="219" w:line="256" w:lineRule="auto"/>
      </w:pPr>
      <w:r>
        <w:t xml:space="preserve"> </w:t>
      </w:r>
    </w:p>
    <w:p w14:paraId="655F003D" w14:textId="77777777" w:rsidR="007E585C" w:rsidRDefault="007E585C" w:rsidP="007E585C">
      <w:pPr>
        <w:spacing w:line="256" w:lineRule="auto"/>
      </w:pPr>
      <w:r>
        <w:t xml:space="preserve"> </w:t>
      </w:r>
    </w:p>
    <w:p w14:paraId="602335EB" w14:textId="6E55118B" w:rsidR="00851C9E" w:rsidRPr="00F54053" w:rsidRDefault="00851C9E" w:rsidP="00F54053"/>
    <w:sectPr w:rsidR="00851C9E" w:rsidRPr="00F54053" w:rsidSect="00304B5F">
      <w:headerReference w:type="default" r:id="rId18"/>
      <w:footerReference w:type="default" r:id="rId19"/>
      <w:type w:val="continuous"/>
      <w:pgSz w:w="11906" w:h="16838"/>
      <w:pgMar w:top="1560" w:right="1133" w:bottom="851" w:left="1134" w:header="708" w:footer="356"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1E05" w14:textId="77777777" w:rsidR="00021A7F" w:rsidRDefault="00021A7F">
      <w:r>
        <w:separator/>
      </w:r>
    </w:p>
  </w:endnote>
  <w:endnote w:type="continuationSeparator" w:id="0">
    <w:p w14:paraId="2E4F24DD" w14:textId="77777777" w:rsidR="00021A7F" w:rsidRDefault="0002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1DAB" w14:textId="77777777" w:rsidR="0040603C" w:rsidRPr="00430EAE" w:rsidRDefault="0040603C" w:rsidP="00430EAE">
    <w:pPr>
      <w:pStyle w:val="Piedepgina"/>
      <w:rPr>
        <w:color w:val="000000" w:themeColor="text1"/>
        <w:sz w:val="32"/>
      </w:rPr>
    </w:pPr>
    <w:r>
      <w:rPr>
        <w:noProof/>
        <w:sz w:val="32"/>
        <w:lang w:val="en-US" w:eastAsia="en-US"/>
      </w:rPr>
      <mc:AlternateContent>
        <mc:Choice Requires="wps">
          <w:drawing>
            <wp:anchor distT="0" distB="0" distL="114300" distR="114300" simplePos="0" relativeHeight="251653119" behindDoc="0" locked="0" layoutInCell="1" allowOverlap="1" wp14:anchorId="5DCD7029" wp14:editId="2D54AFDC">
              <wp:simplePos x="0" y="0"/>
              <wp:positionH relativeFrom="column">
                <wp:posOffset>-998220</wp:posOffset>
              </wp:positionH>
              <wp:positionV relativeFrom="paragraph">
                <wp:posOffset>-215265</wp:posOffset>
              </wp:positionV>
              <wp:extent cx="8098790" cy="819150"/>
              <wp:effectExtent l="11430" t="13335" r="5080" b="571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8790" cy="819150"/>
                      </a:xfrm>
                      <a:prstGeom prst="rect">
                        <a:avLst/>
                      </a:prstGeom>
                      <a:solidFill>
                        <a:srgbClr val="FFFFFF"/>
                      </a:solidFill>
                      <a:ln w="9525">
                        <a:solidFill>
                          <a:schemeClr val="bg1">
                            <a:lumMod val="100000"/>
                            <a:lumOff val="0"/>
                          </a:schemeClr>
                        </a:solidFill>
                        <a:miter lim="800000"/>
                        <a:headEnd/>
                        <a:tailEnd/>
                      </a:ln>
                    </wps:spPr>
                    <wps:txbx>
                      <w:txbxContent>
                        <w:p w14:paraId="24EB5208" w14:textId="6EF09C69" w:rsidR="0040603C" w:rsidRPr="00FC2121" w:rsidRDefault="005D1E7F" w:rsidP="00430EAE">
                          <w:pPr>
                            <w:shd w:val="clear" w:color="auto" w:fill="FFC000"/>
                            <w:jc w:val="center"/>
                            <w:rPr>
                              <w:color w:val="FFC000"/>
                            </w:rPr>
                          </w:pPr>
                          <w:r>
                            <w:rPr>
                              <w:noProof/>
                            </w:rPr>
                            <w:drawing>
                              <wp:inline distT="0" distB="0" distL="0" distR="0" wp14:anchorId="253F5EC1" wp14:editId="5A3348F5">
                                <wp:extent cx="7532370" cy="718820"/>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718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CD7029" id="_x0000_t202" coordsize="21600,21600" o:spt="202" path="m,l,21600r21600,l21600,xe">
              <v:stroke joinstyle="miter"/>
              <v:path gradientshapeok="t" o:connecttype="rect"/>
            </v:shapetype>
            <v:shape id="Text Box 1" o:spid="_x0000_s1026" type="#_x0000_t202" style="position:absolute;margin-left:-78.6pt;margin-top:-16.95pt;width:637.7pt;height:64.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" strokecolor="white [3212]">
              <v:textbox>
                <w:txbxContent>
                  <w:p w14:paraId="24EB5208" w14:textId="6EF09C69" w:rsidR="0040603C" w:rsidRPr="00FC2121" w:rsidRDefault="005D1E7F" w:rsidP="00430EAE">
                    <w:pPr>
                      <w:shd w:val="clear" w:color="auto" w:fill="FFC000"/>
                      <w:jc w:val="center"/>
                      <w:rPr>
                        <w:color w:val="FFC000"/>
                      </w:rPr>
                    </w:pPr>
                    <w:r>
                      <w:rPr>
                        <w:noProof/>
                      </w:rPr>
                      <w:drawing>
                        <wp:inline distT="0" distB="0" distL="0" distR="0" wp14:anchorId="253F5EC1" wp14:editId="5A3348F5">
                          <wp:extent cx="7532370" cy="718820"/>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7188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4565" w14:textId="77777777" w:rsidR="00021A7F" w:rsidRDefault="00021A7F">
      <w:r>
        <w:separator/>
      </w:r>
    </w:p>
  </w:footnote>
  <w:footnote w:type="continuationSeparator" w:id="0">
    <w:p w14:paraId="54AA9712" w14:textId="77777777" w:rsidR="00021A7F" w:rsidRDefault="00021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8BB5" w14:textId="77777777" w:rsidR="00B002E6" w:rsidRDefault="00B002E6" w:rsidP="00B002E6">
    <w:pPr>
      <w:pStyle w:val="Encabezado"/>
      <w:tabs>
        <w:tab w:val="clear" w:pos="4419"/>
        <w:tab w:val="clear" w:pos="8838"/>
        <w:tab w:val="left" w:pos="2943"/>
      </w:tabs>
    </w:pPr>
    <w:r>
      <w:rPr>
        <w:noProof/>
        <w:lang w:val="en-US" w:eastAsia="en-US"/>
      </w:rPr>
      <w:drawing>
        <wp:anchor distT="0" distB="0" distL="114300" distR="114300" simplePos="0" relativeHeight="251664384" behindDoc="1" locked="0" layoutInCell="1" allowOverlap="1" wp14:anchorId="765CC826" wp14:editId="60775A3B">
          <wp:simplePos x="0" y="0"/>
          <wp:positionH relativeFrom="column">
            <wp:posOffset>-1419225</wp:posOffset>
          </wp:positionH>
          <wp:positionV relativeFrom="paragraph">
            <wp:posOffset>-391795</wp:posOffset>
          </wp:positionV>
          <wp:extent cx="8184152" cy="914400"/>
          <wp:effectExtent l="0" t="0" r="0" b="0"/>
          <wp:wrapNone/>
          <wp:docPr id="6" name="Picture 6" descr="OSX:Users:ac:Library:Containers:com.apple.mail:Data:Library:Mail Downloads:3674D7DB-5DAB-4BE2-8141-E194DEE31107: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ac:Library:Containers:com.apple.mail:Data:Library:Mail Downloads:3674D7DB-5DAB-4BE2-8141-E194DEE31107:Encabezad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870" t="-1429" r="5061" b="1429"/>
                  <a:stretch/>
                </pic:blipFill>
                <pic:spPr bwMode="auto">
                  <a:xfrm>
                    <a:off x="0" y="0"/>
                    <a:ext cx="8184152"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6A655334" w14:textId="77777777" w:rsidR="0040603C" w:rsidRDefault="004060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2C"/>
    <w:multiLevelType w:val="hybridMultilevel"/>
    <w:tmpl w:val="80605F64"/>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9295683"/>
    <w:multiLevelType w:val="hybridMultilevel"/>
    <w:tmpl w:val="4704D3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96C3CB2"/>
    <w:multiLevelType w:val="hybridMultilevel"/>
    <w:tmpl w:val="8BC6B8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33D949CA"/>
    <w:multiLevelType w:val="hybridMultilevel"/>
    <w:tmpl w:val="288260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97F7306"/>
    <w:multiLevelType w:val="hybridMultilevel"/>
    <w:tmpl w:val="130856BE"/>
    <w:lvl w:ilvl="0" w:tplc="1592D670">
      <w:start w:val="1"/>
      <w:numFmt w:val="decimal"/>
      <w:lvlText w:val="%1"/>
      <w:lvlJc w:val="left"/>
      <w:pPr>
        <w:ind w:left="2124"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35E28D1E">
      <w:start w:val="1"/>
      <w:numFmt w:val="lowerLetter"/>
      <w:lvlText w:val="%2"/>
      <w:lvlJc w:val="left"/>
      <w:pPr>
        <w:ind w:left="109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51EE6D80">
      <w:start w:val="1"/>
      <w:numFmt w:val="lowerRoman"/>
      <w:lvlText w:val="%3"/>
      <w:lvlJc w:val="left"/>
      <w:pPr>
        <w:ind w:left="181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62585E40">
      <w:start w:val="1"/>
      <w:numFmt w:val="decimal"/>
      <w:lvlText w:val="%4"/>
      <w:lvlJc w:val="left"/>
      <w:pPr>
        <w:ind w:left="25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4C4EE16C">
      <w:start w:val="1"/>
      <w:numFmt w:val="lowerLetter"/>
      <w:lvlText w:val="%5"/>
      <w:lvlJc w:val="left"/>
      <w:pPr>
        <w:ind w:left="325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8F261584">
      <w:start w:val="1"/>
      <w:numFmt w:val="lowerRoman"/>
      <w:lvlText w:val="%6"/>
      <w:lvlJc w:val="left"/>
      <w:pPr>
        <w:ind w:left="397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C5EA3D82">
      <w:start w:val="1"/>
      <w:numFmt w:val="decimal"/>
      <w:lvlText w:val="%7"/>
      <w:lvlJc w:val="left"/>
      <w:pPr>
        <w:ind w:left="469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1C02BD90">
      <w:start w:val="1"/>
      <w:numFmt w:val="lowerLetter"/>
      <w:lvlText w:val="%8"/>
      <w:lvlJc w:val="left"/>
      <w:pPr>
        <w:ind w:left="541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D0841778">
      <w:start w:val="1"/>
      <w:numFmt w:val="lowerRoman"/>
      <w:lvlText w:val="%9"/>
      <w:lvlJc w:val="left"/>
      <w:pPr>
        <w:ind w:left="613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3B5E3576"/>
    <w:multiLevelType w:val="hybridMultilevel"/>
    <w:tmpl w:val="D0CC9C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C427530"/>
    <w:multiLevelType w:val="hybridMultilevel"/>
    <w:tmpl w:val="234A2AA6"/>
    <w:lvl w:ilvl="0" w:tplc="717E8C42">
      <w:start w:val="3"/>
      <w:numFmt w:val="decimal"/>
      <w:lvlText w:val="%1"/>
      <w:lvlJc w:val="left"/>
      <w:pPr>
        <w:ind w:left="708"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421EECD8">
      <w:start w:val="1"/>
      <w:numFmt w:val="lowerLetter"/>
      <w:lvlText w:val="%2"/>
      <w:lvlJc w:val="left"/>
      <w:pPr>
        <w:ind w:left="10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D59A15C8">
      <w:start w:val="1"/>
      <w:numFmt w:val="lowerRoman"/>
      <w:lvlText w:val="%3"/>
      <w:lvlJc w:val="left"/>
      <w:pPr>
        <w:ind w:left="18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9BA05EC">
      <w:start w:val="1"/>
      <w:numFmt w:val="decimal"/>
      <w:lvlText w:val="%4"/>
      <w:lvlJc w:val="left"/>
      <w:pPr>
        <w:ind w:left="25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9B6C1234">
      <w:start w:val="1"/>
      <w:numFmt w:val="lowerLetter"/>
      <w:lvlText w:val="%5"/>
      <w:lvlJc w:val="left"/>
      <w:pPr>
        <w:ind w:left="32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AF32A1C0">
      <w:start w:val="1"/>
      <w:numFmt w:val="lowerRoman"/>
      <w:lvlText w:val="%6"/>
      <w:lvlJc w:val="left"/>
      <w:pPr>
        <w:ind w:left="39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D424F224">
      <w:start w:val="1"/>
      <w:numFmt w:val="decimal"/>
      <w:lvlText w:val="%7"/>
      <w:lvlJc w:val="left"/>
      <w:pPr>
        <w:ind w:left="46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DAD0E772">
      <w:start w:val="1"/>
      <w:numFmt w:val="lowerLetter"/>
      <w:lvlText w:val="%8"/>
      <w:lvlJc w:val="left"/>
      <w:pPr>
        <w:ind w:left="54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A72A797A">
      <w:start w:val="1"/>
      <w:numFmt w:val="lowerRoman"/>
      <w:lvlText w:val="%9"/>
      <w:lvlJc w:val="left"/>
      <w:pPr>
        <w:ind w:left="61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3D941317"/>
    <w:multiLevelType w:val="hybridMultilevel"/>
    <w:tmpl w:val="1602D2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03E54F2"/>
    <w:multiLevelType w:val="hybridMultilevel"/>
    <w:tmpl w:val="14B005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1FD6464"/>
    <w:multiLevelType w:val="hybridMultilevel"/>
    <w:tmpl w:val="BA0A9532"/>
    <w:lvl w:ilvl="0" w:tplc="BAEEC9FE">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AC969C2"/>
    <w:multiLevelType w:val="hybridMultilevel"/>
    <w:tmpl w:val="1EA28A3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FEE57ED"/>
    <w:multiLevelType w:val="hybridMultilevel"/>
    <w:tmpl w:val="C82259B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2" w15:restartNumberingAfterBreak="0">
    <w:nsid w:val="71E07E7B"/>
    <w:multiLevelType w:val="hybridMultilevel"/>
    <w:tmpl w:val="19D42A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2E47080"/>
    <w:multiLevelType w:val="hybridMultilevel"/>
    <w:tmpl w:val="70AC0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7B36DC0"/>
    <w:multiLevelType w:val="hybridMultilevel"/>
    <w:tmpl w:val="71B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32954"/>
    <w:multiLevelType w:val="hybridMultilevel"/>
    <w:tmpl w:val="4E268DDC"/>
    <w:lvl w:ilvl="0" w:tplc="2DBE569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C8963EA"/>
    <w:multiLevelType w:val="hybridMultilevel"/>
    <w:tmpl w:val="978EA9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8"/>
  </w:num>
  <w:num w:numId="6">
    <w:abstractNumId w:val="16"/>
  </w:num>
  <w:num w:numId="7">
    <w:abstractNumId w:val="7"/>
  </w:num>
  <w:num w:numId="8">
    <w:abstractNumId w:val="2"/>
  </w:num>
  <w:num w:numId="9">
    <w:abstractNumId w:val="13"/>
  </w:num>
  <w:num w:numId="10">
    <w:abstractNumId w:val="1"/>
  </w:num>
  <w:num w:numId="11">
    <w:abstractNumId w:val="3"/>
  </w:num>
  <w:num w:numId="12">
    <w:abstractNumId w:val="14"/>
  </w:num>
  <w:num w:numId="13">
    <w:abstractNumId w:val="12"/>
  </w:num>
  <w:num w:numId="14">
    <w:abstractNumId w:val="5"/>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C" w:vendorID="64" w:dllVersion="6" w:nlCheck="1" w:checkStyle="0"/>
  <w:activeWritingStyle w:appName="MSWord" w:lang="es-ES" w:vendorID="64" w:dllVersion="4096" w:nlCheck="1" w:checkStyle="0"/>
  <w:activeWritingStyle w:appName="MSWord" w:lang="es-EC" w:vendorID="64" w:dllVersion="4096" w:nlCheck="1" w:checkStyle="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77"/>
    <w:rsid w:val="0000082B"/>
    <w:rsid w:val="000018D6"/>
    <w:rsid w:val="0000349B"/>
    <w:rsid w:val="0000399D"/>
    <w:rsid w:val="00007246"/>
    <w:rsid w:val="00021A7F"/>
    <w:rsid w:val="000233F0"/>
    <w:rsid w:val="0002412B"/>
    <w:rsid w:val="00024596"/>
    <w:rsid w:val="000319CA"/>
    <w:rsid w:val="00032776"/>
    <w:rsid w:val="00035D24"/>
    <w:rsid w:val="0004025C"/>
    <w:rsid w:val="0004297A"/>
    <w:rsid w:val="0004670A"/>
    <w:rsid w:val="000522D6"/>
    <w:rsid w:val="00053B1D"/>
    <w:rsid w:val="00053BA9"/>
    <w:rsid w:val="00053E02"/>
    <w:rsid w:val="00056649"/>
    <w:rsid w:val="000733B4"/>
    <w:rsid w:val="00080392"/>
    <w:rsid w:val="00087409"/>
    <w:rsid w:val="00087DBE"/>
    <w:rsid w:val="0009362F"/>
    <w:rsid w:val="0009564E"/>
    <w:rsid w:val="00096C82"/>
    <w:rsid w:val="00096E55"/>
    <w:rsid w:val="00097995"/>
    <w:rsid w:val="000A77CE"/>
    <w:rsid w:val="000B00FE"/>
    <w:rsid w:val="000B12B9"/>
    <w:rsid w:val="000B17F5"/>
    <w:rsid w:val="000B2D55"/>
    <w:rsid w:val="000B3854"/>
    <w:rsid w:val="000B3AC3"/>
    <w:rsid w:val="000B6149"/>
    <w:rsid w:val="000B750F"/>
    <w:rsid w:val="000B7BFA"/>
    <w:rsid w:val="000C5D2F"/>
    <w:rsid w:val="000C6224"/>
    <w:rsid w:val="000D322B"/>
    <w:rsid w:val="000D5ABB"/>
    <w:rsid w:val="000E45CD"/>
    <w:rsid w:val="000F0F8B"/>
    <w:rsid w:val="000F5F19"/>
    <w:rsid w:val="000F68FD"/>
    <w:rsid w:val="0010342F"/>
    <w:rsid w:val="00105111"/>
    <w:rsid w:val="00117CD8"/>
    <w:rsid w:val="0012022B"/>
    <w:rsid w:val="00125D36"/>
    <w:rsid w:val="001271AD"/>
    <w:rsid w:val="001345D1"/>
    <w:rsid w:val="00141147"/>
    <w:rsid w:val="00153669"/>
    <w:rsid w:val="001608A3"/>
    <w:rsid w:val="00174F17"/>
    <w:rsid w:val="00180F9B"/>
    <w:rsid w:val="001818F9"/>
    <w:rsid w:val="00181DA6"/>
    <w:rsid w:val="0018379D"/>
    <w:rsid w:val="00184F6A"/>
    <w:rsid w:val="00185A72"/>
    <w:rsid w:val="0018780D"/>
    <w:rsid w:val="00191025"/>
    <w:rsid w:val="00191CCF"/>
    <w:rsid w:val="00195F9A"/>
    <w:rsid w:val="001A68AD"/>
    <w:rsid w:val="001B76D8"/>
    <w:rsid w:val="001B7825"/>
    <w:rsid w:val="001C5062"/>
    <w:rsid w:val="001C76A3"/>
    <w:rsid w:val="001D014C"/>
    <w:rsid w:val="001D03C8"/>
    <w:rsid w:val="001D0A5A"/>
    <w:rsid w:val="001D728B"/>
    <w:rsid w:val="001E0334"/>
    <w:rsid w:val="001E1241"/>
    <w:rsid w:val="001E1B05"/>
    <w:rsid w:val="001F6C71"/>
    <w:rsid w:val="001F6CEF"/>
    <w:rsid w:val="00205467"/>
    <w:rsid w:val="002055EF"/>
    <w:rsid w:val="0020585A"/>
    <w:rsid w:val="002107BE"/>
    <w:rsid w:val="0021298E"/>
    <w:rsid w:val="0021391C"/>
    <w:rsid w:val="00213DCF"/>
    <w:rsid w:val="00213F53"/>
    <w:rsid w:val="0022082E"/>
    <w:rsid w:val="0023023F"/>
    <w:rsid w:val="0023503E"/>
    <w:rsid w:val="002366E1"/>
    <w:rsid w:val="00243B47"/>
    <w:rsid w:val="00246306"/>
    <w:rsid w:val="002531C8"/>
    <w:rsid w:val="00256194"/>
    <w:rsid w:val="002617EC"/>
    <w:rsid w:val="002623F0"/>
    <w:rsid w:val="002669A7"/>
    <w:rsid w:val="002812BD"/>
    <w:rsid w:val="00281580"/>
    <w:rsid w:val="00286617"/>
    <w:rsid w:val="002918D7"/>
    <w:rsid w:val="00295EF0"/>
    <w:rsid w:val="002B007B"/>
    <w:rsid w:val="002B590A"/>
    <w:rsid w:val="002C327B"/>
    <w:rsid w:val="002C780C"/>
    <w:rsid w:val="002D6F30"/>
    <w:rsid w:val="002E1E5D"/>
    <w:rsid w:val="002E682A"/>
    <w:rsid w:val="002F0481"/>
    <w:rsid w:val="00302C1F"/>
    <w:rsid w:val="00304B5F"/>
    <w:rsid w:val="003105CD"/>
    <w:rsid w:val="00310A5E"/>
    <w:rsid w:val="0031136D"/>
    <w:rsid w:val="0031299A"/>
    <w:rsid w:val="00313FAF"/>
    <w:rsid w:val="003169C1"/>
    <w:rsid w:val="0031751E"/>
    <w:rsid w:val="003175F8"/>
    <w:rsid w:val="003179C7"/>
    <w:rsid w:val="0032525C"/>
    <w:rsid w:val="003252AE"/>
    <w:rsid w:val="00330EDD"/>
    <w:rsid w:val="00333154"/>
    <w:rsid w:val="0033402B"/>
    <w:rsid w:val="003356CB"/>
    <w:rsid w:val="003368E4"/>
    <w:rsid w:val="003442E4"/>
    <w:rsid w:val="003471B1"/>
    <w:rsid w:val="003521A1"/>
    <w:rsid w:val="00352FF8"/>
    <w:rsid w:val="003560D7"/>
    <w:rsid w:val="00370AFB"/>
    <w:rsid w:val="00372785"/>
    <w:rsid w:val="00374EA2"/>
    <w:rsid w:val="00391DC0"/>
    <w:rsid w:val="00394B30"/>
    <w:rsid w:val="003A2AB8"/>
    <w:rsid w:val="003B13AB"/>
    <w:rsid w:val="003D4816"/>
    <w:rsid w:val="003D78B4"/>
    <w:rsid w:val="003F20B4"/>
    <w:rsid w:val="003F600A"/>
    <w:rsid w:val="0040603C"/>
    <w:rsid w:val="00407FAE"/>
    <w:rsid w:val="004155B0"/>
    <w:rsid w:val="0041664F"/>
    <w:rsid w:val="00427F9F"/>
    <w:rsid w:val="00430EAE"/>
    <w:rsid w:val="004310BC"/>
    <w:rsid w:val="00440052"/>
    <w:rsid w:val="00443789"/>
    <w:rsid w:val="00444F2A"/>
    <w:rsid w:val="004526EE"/>
    <w:rsid w:val="004528E1"/>
    <w:rsid w:val="00453C71"/>
    <w:rsid w:val="00454823"/>
    <w:rsid w:val="00455F27"/>
    <w:rsid w:val="004567C7"/>
    <w:rsid w:val="00460269"/>
    <w:rsid w:val="004609F4"/>
    <w:rsid w:val="00470A76"/>
    <w:rsid w:val="0047698A"/>
    <w:rsid w:val="00481AA7"/>
    <w:rsid w:val="00487469"/>
    <w:rsid w:val="0049540D"/>
    <w:rsid w:val="00495ADF"/>
    <w:rsid w:val="00496CA6"/>
    <w:rsid w:val="004A0BE5"/>
    <w:rsid w:val="004A1DB1"/>
    <w:rsid w:val="004A4C48"/>
    <w:rsid w:val="004A5677"/>
    <w:rsid w:val="004B62CA"/>
    <w:rsid w:val="004B6528"/>
    <w:rsid w:val="004B6F6F"/>
    <w:rsid w:val="004B746D"/>
    <w:rsid w:val="004C4626"/>
    <w:rsid w:val="004D39F3"/>
    <w:rsid w:val="004D64A5"/>
    <w:rsid w:val="004D7357"/>
    <w:rsid w:val="004E1FB6"/>
    <w:rsid w:val="004F1278"/>
    <w:rsid w:val="00510194"/>
    <w:rsid w:val="00512B53"/>
    <w:rsid w:val="00515BDB"/>
    <w:rsid w:val="00525066"/>
    <w:rsid w:val="00532984"/>
    <w:rsid w:val="00536383"/>
    <w:rsid w:val="00542BF5"/>
    <w:rsid w:val="0054505B"/>
    <w:rsid w:val="005557AB"/>
    <w:rsid w:val="00557832"/>
    <w:rsid w:val="00565F43"/>
    <w:rsid w:val="005730CD"/>
    <w:rsid w:val="005866BF"/>
    <w:rsid w:val="005946B8"/>
    <w:rsid w:val="005A2105"/>
    <w:rsid w:val="005A4016"/>
    <w:rsid w:val="005A6513"/>
    <w:rsid w:val="005A6FFA"/>
    <w:rsid w:val="005A7345"/>
    <w:rsid w:val="005B1A84"/>
    <w:rsid w:val="005B1C16"/>
    <w:rsid w:val="005B594E"/>
    <w:rsid w:val="005C1382"/>
    <w:rsid w:val="005D1E7F"/>
    <w:rsid w:val="005D4A5A"/>
    <w:rsid w:val="005D6F10"/>
    <w:rsid w:val="005E6DA7"/>
    <w:rsid w:val="005E73E7"/>
    <w:rsid w:val="005F110F"/>
    <w:rsid w:val="005F11CF"/>
    <w:rsid w:val="005F3A7A"/>
    <w:rsid w:val="005F59B6"/>
    <w:rsid w:val="005F6D6F"/>
    <w:rsid w:val="006120B7"/>
    <w:rsid w:val="00622BEA"/>
    <w:rsid w:val="006360B5"/>
    <w:rsid w:val="0063796E"/>
    <w:rsid w:val="0065392C"/>
    <w:rsid w:val="0065644E"/>
    <w:rsid w:val="00664094"/>
    <w:rsid w:val="006752F7"/>
    <w:rsid w:val="00677D14"/>
    <w:rsid w:val="00680728"/>
    <w:rsid w:val="006914BE"/>
    <w:rsid w:val="00691B31"/>
    <w:rsid w:val="006959A6"/>
    <w:rsid w:val="00697837"/>
    <w:rsid w:val="006A2BF0"/>
    <w:rsid w:val="006A53D7"/>
    <w:rsid w:val="006A5582"/>
    <w:rsid w:val="006A5EE0"/>
    <w:rsid w:val="006A77E4"/>
    <w:rsid w:val="006B2781"/>
    <w:rsid w:val="006B665D"/>
    <w:rsid w:val="006C11D6"/>
    <w:rsid w:val="006C6BAD"/>
    <w:rsid w:val="006C7BC5"/>
    <w:rsid w:val="006D6330"/>
    <w:rsid w:val="006E5AB8"/>
    <w:rsid w:val="006E5F07"/>
    <w:rsid w:val="006E7527"/>
    <w:rsid w:val="006F5405"/>
    <w:rsid w:val="00701D79"/>
    <w:rsid w:val="007150B4"/>
    <w:rsid w:val="00715AB1"/>
    <w:rsid w:val="007201B0"/>
    <w:rsid w:val="00720479"/>
    <w:rsid w:val="007209CA"/>
    <w:rsid w:val="00720CD7"/>
    <w:rsid w:val="00720DB2"/>
    <w:rsid w:val="007210FA"/>
    <w:rsid w:val="0073765F"/>
    <w:rsid w:val="00737F42"/>
    <w:rsid w:val="007427A7"/>
    <w:rsid w:val="00743549"/>
    <w:rsid w:val="00746376"/>
    <w:rsid w:val="00747750"/>
    <w:rsid w:val="0074788B"/>
    <w:rsid w:val="007532EA"/>
    <w:rsid w:val="0075411D"/>
    <w:rsid w:val="00755583"/>
    <w:rsid w:val="0075637E"/>
    <w:rsid w:val="007568E7"/>
    <w:rsid w:val="007647DA"/>
    <w:rsid w:val="0076629C"/>
    <w:rsid w:val="00781AC1"/>
    <w:rsid w:val="0078323E"/>
    <w:rsid w:val="00784330"/>
    <w:rsid w:val="00785173"/>
    <w:rsid w:val="00785D0E"/>
    <w:rsid w:val="007862AC"/>
    <w:rsid w:val="00790251"/>
    <w:rsid w:val="007A21A0"/>
    <w:rsid w:val="007A2638"/>
    <w:rsid w:val="007A6AB7"/>
    <w:rsid w:val="007B5732"/>
    <w:rsid w:val="007C6FF9"/>
    <w:rsid w:val="007D06DF"/>
    <w:rsid w:val="007D41EE"/>
    <w:rsid w:val="007E4634"/>
    <w:rsid w:val="007E585C"/>
    <w:rsid w:val="007F5D89"/>
    <w:rsid w:val="007F7286"/>
    <w:rsid w:val="0080030E"/>
    <w:rsid w:val="008037A8"/>
    <w:rsid w:val="00806CCE"/>
    <w:rsid w:val="00811BE1"/>
    <w:rsid w:val="008120B7"/>
    <w:rsid w:val="008144ED"/>
    <w:rsid w:val="00831976"/>
    <w:rsid w:val="00833B70"/>
    <w:rsid w:val="0083636B"/>
    <w:rsid w:val="00842266"/>
    <w:rsid w:val="0084342A"/>
    <w:rsid w:val="008502FB"/>
    <w:rsid w:val="00851C9E"/>
    <w:rsid w:val="00853272"/>
    <w:rsid w:val="0085756C"/>
    <w:rsid w:val="00862232"/>
    <w:rsid w:val="00882637"/>
    <w:rsid w:val="008A40E6"/>
    <w:rsid w:val="008A62B9"/>
    <w:rsid w:val="008B448F"/>
    <w:rsid w:val="008B6F86"/>
    <w:rsid w:val="008C0EFD"/>
    <w:rsid w:val="008C4421"/>
    <w:rsid w:val="008D0B8F"/>
    <w:rsid w:val="008D2ECD"/>
    <w:rsid w:val="008D36FF"/>
    <w:rsid w:val="008E23AA"/>
    <w:rsid w:val="008E53D6"/>
    <w:rsid w:val="008E609B"/>
    <w:rsid w:val="008E7879"/>
    <w:rsid w:val="008F5433"/>
    <w:rsid w:val="0090055F"/>
    <w:rsid w:val="009024B2"/>
    <w:rsid w:val="00916A88"/>
    <w:rsid w:val="00924117"/>
    <w:rsid w:val="00934FC7"/>
    <w:rsid w:val="00942591"/>
    <w:rsid w:val="0094325D"/>
    <w:rsid w:val="00945402"/>
    <w:rsid w:val="0094735F"/>
    <w:rsid w:val="00947BF5"/>
    <w:rsid w:val="00951E09"/>
    <w:rsid w:val="00953669"/>
    <w:rsid w:val="00956068"/>
    <w:rsid w:val="00964ACF"/>
    <w:rsid w:val="00970198"/>
    <w:rsid w:val="00971B29"/>
    <w:rsid w:val="00976E5C"/>
    <w:rsid w:val="00977266"/>
    <w:rsid w:val="00983961"/>
    <w:rsid w:val="00984452"/>
    <w:rsid w:val="009848B2"/>
    <w:rsid w:val="00985CB4"/>
    <w:rsid w:val="00990965"/>
    <w:rsid w:val="00995F70"/>
    <w:rsid w:val="009A2A2D"/>
    <w:rsid w:val="009A4597"/>
    <w:rsid w:val="009C5F49"/>
    <w:rsid w:val="009C5F6E"/>
    <w:rsid w:val="009C7AF7"/>
    <w:rsid w:val="009E0508"/>
    <w:rsid w:val="009E1D0D"/>
    <w:rsid w:val="009E2C3D"/>
    <w:rsid w:val="009E5320"/>
    <w:rsid w:val="009E7B2E"/>
    <w:rsid w:val="009F6918"/>
    <w:rsid w:val="00A0289C"/>
    <w:rsid w:val="00A102DD"/>
    <w:rsid w:val="00A10332"/>
    <w:rsid w:val="00A11811"/>
    <w:rsid w:val="00A15489"/>
    <w:rsid w:val="00A20CB0"/>
    <w:rsid w:val="00A25FDA"/>
    <w:rsid w:val="00A35C49"/>
    <w:rsid w:val="00A377FF"/>
    <w:rsid w:val="00A64930"/>
    <w:rsid w:val="00A81329"/>
    <w:rsid w:val="00A81F98"/>
    <w:rsid w:val="00A90C7E"/>
    <w:rsid w:val="00A91D18"/>
    <w:rsid w:val="00A94B89"/>
    <w:rsid w:val="00AA5247"/>
    <w:rsid w:val="00AA6806"/>
    <w:rsid w:val="00AB3CC0"/>
    <w:rsid w:val="00AC25B8"/>
    <w:rsid w:val="00AC533C"/>
    <w:rsid w:val="00AD0268"/>
    <w:rsid w:val="00AD0BA6"/>
    <w:rsid w:val="00AD12E1"/>
    <w:rsid w:val="00AD239E"/>
    <w:rsid w:val="00AD2808"/>
    <w:rsid w:val="00AE74B2"/>
    <w:rsid w:val="00AF4BC1"/>
    <w:rsid w:val="00B002E6"/>
    <w:rsid w:val="00B01CCF"/>
    <w:rsid w:val="00B01DEA"/>
    <w:rsid w:val="00B05DC6"/>
    <w:rsid w:val="00B068D1"/>
    <w:rsid w:val="00B06959"/>
    <w:rsid w:val="00B06C7F"/>
    <w:rsid w:val="00B06CFE"/>
    <w:rsid w:val="00B157E5"/>
    <w:rsid w:val="00B222D7"/>
    <w:rsid w:val="00B23C7B"/>
    <w:rsid w:val="00B23CFC"/>
    <w:rsid w:val="00B25B35"/>
    <w:rsid w:val="00B26861"/>
    <w:rsid w:val="00B3293E"/>
    <w:rsid w:val="00B32F25"/>
    <w:rsid w:val="00B40A93"/>
    <w:rsid w:val="00B508C6"/>
    <w:rsid w:val="00B52731"/>
    <w:rsid w:val="00B527FB"/>
    <w:rsid w:val="00B52D2F"/>
    <w:rsid w:val="00B5348A"/>
    <w:rsid w:val="00B5427B"/>
    <w:rsid w:val="00B542F7"/>
    <w:rsid w:val="00B57059"/>
    <w:rsid w:val="00B631E8"/>
    <w:rsid w:val="00B710EB"/>
    <w:rsid w:val="00B74E9A"/>
    <w:rsid w:val="00B80AE5"/>
    <w:rsid w:val="00B814F2"/>
    <w:rsid w:val="00B856CE"/>
    <w:rsid w:val="00B928DD"/>
    <w:rsid w:val="00B93910"/>
    <w:rsid w:val="00B93E9E"/>
    <w:rsid w:val="00B959F9"/>
    <w:rsid w:val="00BA343E"/>
    <w:rsid w:val="00BA6709"/>
    <w:rsid w:val="00BA71D2"/>
    <w:rsid w:val="00BC79F1"/>
    <w:rsid w:val="00BD0F12"/>
    <w:rsid w:val="00BD10E1"/>
    <w:rsid w:val="00BD3D00"/>
    <w:rsid w:val="00BD7883"/>
    <w:rsid w:val="00BE0CD5"/>
    <w:rsid w:val="00BE6E69"/>
    <w:rsid w:val="00BE74C7"/>
    <w:rsid w:val="00BF57DA"/>
    <w:rsid w:val="00BF7D39"/>
    <w:rsid w:val="00C1171E"/>
    <w:rsid w:val="00C13268"/>
    <w:rsid w:val="00C15F4A"/>
    <w:rsid w:val="00C21175"/>
    <w:rsid w:val="00C22729"/>
    <w:rsid w:val="00C22A3F"/>
    <w:rsid w:val="00C24BAB"/>
    <w:rsid w:val="00C254EB"/>
    <w:rsid w:val="00C26AE9"/>
    <w:rsid w:val="00C330DC"/>
    <w:rsid w:val="00C34B07"/>
    <w:rsid w:val="00C37FE6"/>
    <w:rsid w:val="00C53610"/>
    <w:rsid w:val="00C573EF"/>
    <w:rsid w:val="00C610CC"/>
    <w:rsid w:val="00C610F8"/>
    <w:rsid w:val="00C639AE"/>
    <w:rsid w:val="00C65FEF"/>
    <w:rsid w:val="00C66DBA"/>
    <w:rsid w:val="00C82DC6"/>
    <w:rsid w:val="00C83BA0"/>
    <w:rsid w:val="00C86DC7"/>
    <w:rsid w:val="00C909AF"/>
    <w:rsid w:val="00C927F1"/>
    <w:rsid w:val="00C93C38"/>
    <w:rsid w:val="00C96002"/>
    <w:rsid w:val="00CA4876"/>
    <w:rsid w:val="00CA5F99"/>
    <w:rsid w:val="00CA77DD"/>
    <w:rsid w:val="00CB6BDC"/>
    <w:rsid w:val="00CC1058"/>
    <w:rsid w:val="00CC4B9A"/>
    <w:rsid w:val="00CE0F4F"/>
    <w:rsid w:val="00CE1EB3"/>
    <w:rsid w:val="00CF3900"/>
    <w:rsid w:val="00CF5228"/>
    <w:rsid w:val="00CF6588"/>
    <w:rsid w:val="00CF713E"/>
    <w:rsid w:val="00CF7883"/>
    <w:rsid w:val="00D05905"/>
    <w:rsid w:val="00D05EAA"/>
    <w:rsid w:val="00D07B49"/>
    <w:rsid w:val="00D10A24"/>
    <w:rsid w:val="00D14DDA"/>
    <w:rsid w:val="00D2130E"/>
    <w:rsid w:val="00D21CD9"/>
    <w:rsid w:val="00D23A2D"/>
    <w:rsid w:val="00D2437F"/>
    <w:rsid w:val="00D24864"/>
    <w:rsid w:val="00D31DFA"/>
    <w:rsid w:val="00D32789"/>
    <w:rsid w:val="00D34C2F"/>
    <w:rsid w:val="00D506D2"/>
    <w:rsid w:val="00D50E7E"/>
    <w:rsid w:val="00D51DE4"/>
    <w:rsid w:val="00D60B13"/>
    <w:rsid w:val="00D70872"/>
    <w:rsid w:val="00D76BD9"/>
    <w:rsid w:val="00D80237"/>
    <w:rsid w:val="00D842E4"/>
    <w:rsid w:val="00D874F4"/>
    <w:rsid w:val="00D93C28"/>
    <w:rsid w:val="00D93D36"/>
    <w:rsid w:val="00DA3F1D"/>
    <w:rsid w:val="00DB11EE"/>
    <w:rsid w:val="00DC201D"/>
    <w:rsid w:val="00DC5FC7"/>
    <w:rsid w:val="00DC79F9"/>
    <w:rsid w:val="00DD762F"/>
    <w:rsid w:val="00DD7836"/>
    <w:rsid w:val="00DF0E37"/>
    <w:rsid w:val="00DF1F06"/>
    <w:rsid w:val="00DF1FC8"/>
    <w:rsid w:val="00E01442"/>
    <w:rsid w:val="00E17047"/>
    <w:rsid w:val="00E223B5"/>
    <w:rsid w:val="00E26A40"/>
    <w:rsid w:val="00E26B59"/>
    <w:rsid w:val="00E31C9F"/>
    <w:rsid w:val="00E31EFC"/>
    <w:rsid w:val="00E34B2B"/>
    <w:rsid w:val="00E37523"/>
    <w:rsid w:val="00E4453A"/>
    <w:rsid w:val="00E46D05"/>
    <w:rsid w:val="00E47BC6"/>
    <w:rsid w:val="00E5079B"/>
    <w:rsid w:val="00E5167B"/>
    <w:rsid w:val="00E5191D"/>
    <w:rsid w:val="00E54260"/>
    <w:rsid w:val="00E5548D"/>
    <w:rsid w:val="00E62C73"/>
    <w:rsid w:val="00E63697"/>
    <w:rsid w:val="00E65BC2"/>
    <w:rsid w:val="00E805D5"/>
    <w:rsid w:val="00E81A0F"/>
    <w:rsid w:val="00E85FFB"/>
    <w:rsid w:val="00E90DA8"/>
    <w:rsid w:val="00E96C5D"/>
    <w:rsid w:val="00EA092B"/>
    <w:rsid w:val="00EA12CE"/>
    <w:rsid w:val="00EA17FC"/>
    <w:rsid w:val="00EA58AA"/>
    <w:rsid w:val="00EA68F7"/>
    <w:rsid w:val="00EA6C8D"/>
    <w:rsid w:val="00EB1BFE"/>
    <w:rsid w:val="00EB39AA"/>
    <w:rsid w:val="00EB550B"/>
    <w:rsid w:val="00EC6AB1"/>
    <w:rsid w:val="00EC7C0B"/>
    <w:rsid w:val="00ED1599"/>
    <w:rsid w:val="00ED224B"/>
    <w:rsid w:val="00ED541B"/>
    <w:rsid w:val="00EE3E3C"/>
    <w:rsid w:val="00EE6391"/>
    <w:rsid w:val="00EF1D32"/>
    <w:rsid w:val="00EF3636"/>
    <w:rsid w:val="00EF4264"/>
    <w:rsid w:val="00EF627B"/>
    <w:rsid w:val="00F00AD5"/>
    <w:rsid w:val="00F02A13"/>
    <w:rsid w:val="00F04F70"/>
    <w:rsid w:val="00F1724D"/>
    <w:rsid w:val="00F24BDC"/>
    <w:rsid w:val="00F270B2"/>
    <w:rsid w:val="00F2735B"/>
    <w:rsid w:val="00F33691"/>
    <w:rsid w:val="00F35BF7"/>
    <w:rsid w:val="00F40022"/>
    <w:rsid w:val="00F413AC"/>
    <w:rsid w:val="00F426DA"/>
    <w:rsid w:val="00F433CF"/>
    <w:rsid w:val="00F43CF9"/>
    <w:rsid w:val="00F4544B"/>
    <w:rsid w:val="00F51765"/>
    <w:rsid w:val="00F51A27"/>
    <w:rsid w:val="00F525BF"/>
    <w:rsid w:val="00F53EC2"/>
    <w:rsid w:val="00F54053"/>
    <w:rsid w:val="00F54DE3"/>
    <w:rsid w:val="00F554E0"/>
    <w:rsid w:val="00F63E2E"/>
    <w:rsid w:val="00F643FE"/>
    <w:rsid w:val="00F654C2"/>
    <w:rsid w:val="00F670B0"/>
    <w:rsid w:val="00F80551"/>
    <w:rsid w:val="00F90C5C"/>
    <w:rsid w:val="00F90ECE"/>
    <w:rsid w:val="00F974E9"/>
    <w:rsid w:val="00F97F08"/>
    <w:rsid w:val="00FA0423"/>
    <w:rsid w:val="00FA4C3F"/>
    <w:rsid w:val="00FA6C90"/>
    <w:rsid w:val="00FA7916"/>
    <w:rsid w:val="00FB219E"/>
    <w:rsid w:val="00FB2E09"/>
    <w:rsid w:val="00FC0102"/>
    <w:rsid w:val="00FC0EAE"/>
    <w:rsid w:val="00FC2121"/>
    <w:rsid w:val="00FC4807"/>
    <w:rsid w:val="00FC5BCD"/>
    <w:rsid w:val="00FD0057"/>
    <w:rsid w:val="00FD007A"/>
    <w:rsid w:val="00FD1BEF"/>
    <w:rsid w:val="00FD2FC8"/>
    <w:rsid w:val="00FD6634"/>
    <w:rsid w:val="00FD6656"/>
    <w:rsid w:val="00FD6DBD"/>
    <w:rsid w:val="00FD75CD"/>
    <w:rsid w:val="00FE105B"/>
    <w:rsid w:val="00FE494C"/>
    <w:rsid w:val="00FE6169"/>
    <w:rsid w:val="00FE6DF5"/>
    <w:rsid w:val="00FE7E3E"/>
    <w:rsid w:val="00FF05DD"/>
    <w:rsid w:val="00FF717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BB89F"/>
  <w15:docId w15:val="{5E3F8FFB-57D2-4F99-A0B3-BA67302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DC"/>
    <w:pPr>
      <w:spacing w:after="0" w:line="240" w:lineRule="auto"/>
    </w:pPr>
  </w:style>
  <w:style w:type="paragraph" w:styleId="Ttulo1">
    <w:name w:val="heading 1"/>
    <w:basedOn w:val="Normal"/>
    <w:next w:val="Normal"/>
    <w:link w:val="Ttulo1Car"/>
    <w:qFormat/>
    <w:rsid w:val="007210FA"/>
    <w:pPr>
      <w:keepNext/>
      <w:tabs>
        <w:tab w:val="left" w:pos="7560"/>
      </w:tabs>
      <w:outlineLvl w:val="0"/>
    </w:pPr>
    <w:rPr>
      <w:rFonts w:ascii="Times New Roman" w:eastAsia="Times New Roman" w:hAnsi="Times New Roman" w:cs="Times New Roman"/>
      <w:b/>
      <w:bCs/>
      <w:szCs w:val="24"/>
      <w:lang w:val="es-PA" w:eastAsia="es-ES"/>
    </w:rPr>
  </w:style>
  <w:style w:type="paragraph" w:styleId="Ttulo2">
    <w:name w:val="heading 2"/>
    <w:basedOn w:val="Normal"/>
    <w:next w:val="Normal"/>
    <w:link w:val="Ttulo2Car"/>
    <w:uiPriority w:val="9"/>
    <w:qFormat/>
    <w:rsid w:val="00096E55"/>
    <w:pPr>
      <w:keepNext/>
      <w:keepLines/>
      <w:spacing w:before="200" w:line="276" w:lineRule="auto"/>
      <w:outlineLvl w:val="1"/>
    </w:pPr>
    <w:rPr>
      <w:rFonts w:asciiTheme="majorHAnsi" w:eastAsiaTheme="majorEastAsia" w:hAnsiTheme="majorHAnsi" w:cstheme="majorBidi"/>
      <w:b/>
      <w:bCs/>
      <w:color w:val="4F81BD" w:themeColor="accent1"/>
      <w:sz w:val="26"/>
      <w:szCs w:val="26"/>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4E9"/>
    <w:pPr>
      <w:tabs>
        <w:tab w:val="center" w:pos="4419"/>
        <w:tab w:val="right" w:pos="8838"/>
      </w:tabs>
    </w:pPr>
    <w:rPr>
      <w:lang w:val="es-EC" w:eastAsia="es-EC"/>
    </w:rPr>
  </w:style>
  <w:style w:type="character" w:customStyle="1" w:styleId="EncabezadoCar">
    <w:name w:val="Encabezado Car"/>
    <w:basedOn w:val="Fuentedeprrafopredeter"/>
    <w:link w:val="Encabezado"/>
    <w:uiPriority w:val="99"/>
    <w:rsid w:val="00F974E9"/>
    <w:rPr>
      <w:lang w:val="es-EC" w:eastAsia="es-EC"/>
    </w:rPr>
  </w:style>
  <w:style w:type="paragraph" w:styleId="Piedepgina">
    <w:name w:val="footer"/>
    <w:basedOn w:val="Normal"/>
    <w:link w:val="PiedepginaCar"/>
    <w:uiPriority w:val="99"/>
    <w:unhideWhenUsed/>
    <w:rsid w:val="00F974E9"/>
    <w:pPr>
      <w:tabs>
        <w:tab w:val="center" w:pos="4419"/>
        <w:tab w:val="right" w:pos="8838"/>
      </w:tabs>
    </w:pPr>
    <w:rPr>
      <w:lang w:val="es-EC" w:eastAsia="es-EC"/>
    </w:rPr>
  </w:style>
  <w:style w:type="character" w:customStyle="1" w:styleId="PiedepginaCar">
    <w:name w:val="Pie de página Car"/>
    <w:basedOn w:val="Fuentedeprrafopredeter"/>
    <w:link w:val="Piedepgina"/>
    <w:uiPriority w:val="99"/>
    <w:rsid w:val="00F974E9"/>
    <w:rPr>
      <w:lang w:val="es-EC" w:eastAsia="es-EC"/>
    </w:rPr>
  </w:style>
  <w:style w:type="paragraph" w:styleId="Textodeglobo">
    <w:name w:val="Balloon Text"/>
    <w:basedOn w:val="Normal"/>
    <w:link w:val="TextodegloboCar"/>
    <w:uiPriority w:val="99"/>
    <w:semiHidden/>
    <w:unhideWhenUsed/>
    <w:rsid w:val="009A4597"/>
    <w:rPr>
      <w:rFonts w:ascii="Tahoma" w:hAnsi="Tahoma" w:cs="Tahoma"/>
      <w:sz w:val="16"/>
      <w:szCs w:val="16"/>
      <w:lang w:val="es-EC" w:eastAsia="es-EC"/>
    </w:rPr>
  </w:style>
  <w:style w:type="character" w:customStyle="1" w:styleId="TextodegloboCar">
    <w:name w:val="Texto de globo Car"/>
    <w:basedOn w:val="Fuentedeprrafopredeter"/>
    <w:link w:val="Textodeglobo"/>
    <w:uiPriority w:val="99"/>
    <w:semiHidden/>
    <w:rsid w:val="009A4597"/>
    <w:rPr>
      <w:rFonts w:ascii="Tahoma" w:hAnsi="Tahoma" w:cs="Tahoma"/>
      <w:sz w:val="16"/>
      <w:szCs w:val="16"/>
      <w:lang w:val="es-EC" w:eastAsia="es-EC"/>
    </w:rPr>
  </w:style>
  <w:style w:type="character" w:customStyle="1" w:styleId="Ttulo2Car">
    <w:name w:val="Título 2 Car"/>
    <w:basedOn w:val="Fuentedeprrafopredeter"/>
    <w:link w:val="Ttulo2"/>
    <w:uiPriority w:val="9"/>
    <w:rsid w:val="00096E55"/>
    <w:rPr>
      <w:rFonts w:asciiTheme="majorHAnsi" w:eastAsiaTheme="majorEastAsia" w:hAnsiTheme="majorHAnsi" w:cstheme="majorBidi"/>
      <w:b/>
      <w:bCs/>
      <w:color w:val="4F81BD" w:themeColor="accent1"/>
      <w:sz w:val="26"/>
      <w:szCs w:val="26"/>
      <w:lang w:val="es-EC" w:eastAsia="es-EC"/>
    </w:rPr>
  </w:style>
  <w:style w:type="paragraph" w:styleId="Sinespaciado">
    <w:name w:val="No Spacing"/>
    <w:uiPriority w:val="1"/>
    <w:qFormat/>
    <w:rsid w:val="005F11CF"/>
    <w:pPr>
      <w:spacing w:after="0" w:line="240" w:lineRule="auto"/>
    </w:pPr>
    <w:rPr>
      <w:lang w:val="es-EC" w:eastAsia="es-EC"/>
    </w:rPr>
  </w:style>
  <w:style w:type="character" w:styleId="Hipervnculo">
    <w:name w:val="Hyperlink"/>
    <w:basedOn w:val="Fuentedeprrafopredeter"/>
    <w:uiPriority w:val="99"/>
    <w:unhideWhenUsed/>
    <w:rsid w:val="00BA343E"/>
    <w:rPr>
      <w:color w:val="0000FF" w:themeColor="hyperlink"/>
      <w:u w:val="single"/>
    </w:rPr>
  </w:style>
  <w:style w:type="paragraph" w:styleId="Prrafodelista">
    <w:name w:val="List Paragraph"/>
    <w:basedOn w:val="Normal"/>
    <w:uiPriority w:val="34"/>
    <w:qFormat/>
    <w:rsid w:val="00AD2808"/>
    <w:pPr>
      <w:spacing w:after="200" w:line="276" w:lineRule="auto"/>
      <w:ind w:left="720"/>
      <w:contextualSpacing/>
    </w:pPr>
    <w:rPr>
      <w:lang w:val="es-EC" w:eastAsia="es-EC"/>
    </w:rPr>
  </w:style>
  <w:style w:type="character" w:customStyle="1" w:styleId="Ttulo1Car">
    <w:name w:val="Título 1 Car"/>
    <w:basedOn w:val="Fuentedeprrafopredeter"/>
    <w:link w:val="Ttulo1"/>
    <w:rsid w:val="007210FA"/>
    <w:rPr>
      <w:rFonts w:ascii="Times New Roman" w:eastAsia="Times New Roman" w:hAnsi="Times New Roman" w:cs="Times New Roman"/>
      <w:b/>
      <w:bCs/>
      <w:szCs w:val="24"/>
      <w:lang w:val="es-PA" w:eastAsia="es-ES"/>
    </w:rPr>
  </w:style>
  <w:style w:type="paragraph" w:styleId="Ttulo">
    <w:name w:val="Title"/>
    <w:basedOn w:val="Normal"/>
    <w:link w:val="TtuloCar"/>
    <w:qFormat/>
    <w:rsid w:val="007210FA"/>
    <w:pPr>
      <w:jc w:val="center"/>
    </w:pPr>
    <w:rPr>
      <w:rFonts w:ascii="Times New Roman" w:eastAsia="Times New Roman" w:hAnsi="Times New Roman" w:cs="Times New Roman"/>
      <w:sz w:val="28"/>
      <w:szCs w:val="24"/>
      <w:lang w:val="es-PA" w:eastAsia="es-ES"/>
    </w:rPr>
  </w:style>
  <w:style w:type="character" w:customStyle="1" w:styleId="TtuloCar">
    <w:name w:val="Título Car"/>
    <w:basedOn w:val="Fuentedeprrafopredeter"/>
    <w:link w:val="Ttulo"/>
    <w:rsid w:val="007210FA"/>
    <w:rPr>
      <w:rFonts w:ascii="Times New Roman" w:eastAsia="Times New Roman" w:hAnsi="Times New Roman" w:cs="Times New Roman"/>
      <w:sz w:val="28"/>
      <w:szCs w:val="24"/>
      <w:lang w:val="es-PA" w:eastAsia="es-ES"/>
    </w:rPr>
  </w:style>
  <w:style w:type="paragraph" w:styleId="Descripcin">
    <w:name w:val="caption"/>
    <w:basedOn w:val="Normal"/>
    <w:next w:val="Normal"/>
    <w:qFormat/>
    <w:rsid w:val="007210FA"/>
    <w:pPr>
      <w:tabs>
        <w:tab w:val="left" w:pos="7560"/>
      </w:tabs>
      <w:spacing w:line="360" w:lineRule="auto"/>
      <w:jc w:val="center"/>
    </w:pPr>
    <w:rPr>
      <w:rFonts w:ascii="Times New Roman" w:eastAsia="Times New Roman" w:hAnsi="Times New Roman" w:cs="Times New Roman"/>
      <w:b/>
      <w:bCs/>
      <w:szCs w:val="24"/>
      <w:lang w:val="es-PA" w:eastAsia="es-ES"/>
    </w:rPr>
  </w:style>
  <w:style w:type="table" w:styleId="Tablaconcuadrcula">
    <w:name w:val="Table Grid"/>
    <w:basedOn w:val="Tablanormal"/>
    <w:uiPriority w:val="59"/>
    <w:rsid w:val="00C1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F4264"/>
    <w:rPr>
      <w:sz w:val="16"/>
      <w:szCs w:val="16"/>
    </w:rPr>
  </w:style>
  <w:style w:type="paragraph" w:styleId="Textocomentario">
    <w:name w:val="annotation text"/>
    <w:basedOn w:val="Normal"/>
    <w:link w:val="TextocomentarioCar"/>
    <w:uiPriority w:val="99"/>
    <w:semiHidden/>
    <w:unhideWhenUsed/>
    <w:rsid w:val="00EF4264"/>
    <w:rPr>
      <w:sz w:val="20"/>
      <w:szCs w:val="20"/>
    </w:rPr>
  </w:style>
  <w:style w:type="character" w:customStyle="1" w:styleId="TextocomentarioCar">
    <w:name w:val="Texto comentario Car"/>
    <w:basedOn w:val="Fuentedeprrafopredeter"/>
    <w:link w:val="Textocomentario"/>
    <w:uiPriority w:val="99"/>
    <w:semiHidden/>
    <w:rsid w:val="00EF4264"/>
    <w:rPr>
      <w:sz w:val="20"/>
      <w:szCs w:val="20"/>
    </w:rPr>
  </w:style>
  <w:style w:type="paragraph" w:styleId="Asuntodelcomentario">
    <w:name w:val="annotation subject"/>
    <w:basedOn w:val="Textocomentario"/>
    <w:next w:val="Textocomentario"/>
    <w:link w:val="AsuntodelcomentarioCar"/>
    <w:uiPriority w:val="99"/>
    <w:semiHidden/>
    <w:unhideWhenUsed/>
    <w:rsid w:val="00EF4264"/>
    <w:rPr>
      <w:b/>
      <w:bCs/>
    </w:rPr>
  </w:style>
  <w:style w:type="character" w:customStyle="1" w:styleId="AsuntodelcomentarioCar">
    <w:name w:val="Asunto del comentario Car"/>
    <w:basedOn w:val="TextocomentarioCar"/>
    <w:link w:val="Asuntodelcomentario"/>
    <w:uiPriority w:val="99"/>
    <w:semiHidden/>
    <w:rsid w:val="00EF4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446">
      <w:bodyDiv w:val="1"/>
      <w:marLeft w:val="0"/>
      <w:marRight w:val="0"/>
      <w:marTop w:val="0"/>
      <w:marBottom w:val="0"/>
      <w:divBdr>
        <w:top w:val="none" w:sz="0" w:space="0" w:color="auto"/>
        <w:left w:val="none" w:sz="0" w:space="0" w:color="auto"/>
        <w:bottom w:val="none" w:sz="0" w:space="0" w:color="auto"/>
        <w:right w:val="none" w:sz="0" w:space="0" w:color="auto"/>
      </w:divBdr>
      <w:divsChild>
        <w:div w:id="1509442498">
          <w:marLeft w:val="0"/>
          <w:marRight w:val="0"/>
          <w:marTop w:val="0"/>
          <w:marBottom w:val="0"/>
          <w:divBdr>
            <w:top w:val="none" w:sz="0" w:space="0" w:color="auto"/>
            <w:left w:val="none" w:sz="0" w:space="0" w:color="auto"/>
            <w:bottom w:val="none" w:sz="0" w:space="0" w:color="auto"/>
            <w:right w:val="none" w:sz="0" w:space="0" w:color="auto"/>
          </w:divBdr>
          <w:divsChild>
            <w:div w:id="608781512">
              <w:marLeft w:val="0"/>
              <w:marRight w:val="0"/>
              <w:marTop w:val="0"/>
              <w:marBottom w:val="0"/>
              <w:divBdr>
                <w:top w:val="none" w:sz="0" w:space="0" w:color="auto"/>
                <w:left w:val="none" w:sz="0" w:space="0" w:color="auto"/>
                <w:bottom w:val="none" w:sz="0" w:space="0" w:color="auto"/>
                <w:right w:val="none" w:sz="0" w:space="0" w:color="auto"/>
              </w:divBdr>
              <w:divsChild>
                <w:div w:id="1267688426">
                  <w:marLeft w:val="2905"/>
                  <w:marRight w:val="301"/>
                  <w:marTop w:val="63"/>
                  <w:marBottom w:val="0"/>
                  <w:divBdr>
                    <w:top w:val="single" w:sz="4" w:space="19" w:color="BEBFC0"/>
                    <w:left w:val="none" w:sz="0" w:space="0" w:color="auto"/>
                    <w:bottom w:val="none" w:sz="0" w:space="0" w:color="auto"/>
                    <w:right w:val="none" w:sz="0" w:space="0" w:color="auto"/>
                  </w:divBdr>
                  <w:divsChild>
                    <w:div w:id="915364629">
                      <w:marLeft w:val="0"/>
                      <w:marRight w:val="2630"/>
                      <w:marTop w:val="0"/>
                      <w:marBottom w:val="0"/>
                      <w:divBdr>
                        <w:top w:val="none" w:sz="0" w:space="0" w:color="auto"/>
                        <w:left w:val="none" w:sz="0" w:space="0" w:color="auto"/>
                        <w:bottom w:val="none" w:sz="0" w:space="0" w:color="auto"/>
                        <w:right w:val="single" w:sz="4" w:space="15" w:color="BEBFC0"/>
                      </w:divBdr>
                    </w:div>
                  </w:divsChild>
                </w:div>
              </w:divsChild>
            </w:div>
          </w:divsChild>
        </w:div>
      </w:divsChild>
    </w:div>
    <w:div w:id="67846911">
      <w:bodyDiv w:val="1"/>
      <w:marLeft w:val="0"/>
      <w:marRight w:val="0"/>
      <w:marTop w:val="0"/>
      <w:marBottom w:val="0"/>
      <w:divBdr>
        <w:top w:val="none" w:sz="0" w:space="0" w:color="auto"/>
        <w:left w:val="none" w:sz="0" w:space="0" w:color="auto"/>
        <w:bottom w:val="none" w:sz="0" w:space="0" w:color="auto"/>
        <w:right w:val="none" w:sz="0" w:space="0" w:color="auto"/>
      </w:divBdr>
    </w:div>
    <w:div w:id="150606158">
      <w:bodyDiv w:val="1"/>
      <w:marLeft w:val="0"/>
      <w:marRight w:val="0"/>
      <w:marTop w:val="0"/>
      <w:marBottom w:val="0"/>
      <w:divBdr>
        <w:top w:val="none" w:sz="0" w:space="0" w:color="auto"/>
        <w:left w:val="none" w:sz="0" w:space="0" w:color="auto"/>
        <w:bottom w:val="none" w:sz="0" w:space="0" w:color="auto"/>
        <w:right w:val="none" w:sz="0" w:space="0" w:color="auto"/>
      </w:divBdr>
    </w:div>
    <w:div w:id="233243573">
      <w:bodyDiv w:val="1"/>
      <w:marLeft w:val="0"/>
      <w:marRight w:val="0"/>
      <w:marTop w:val="0"/>
      <w:marBottom w:val="0"/>
      <w:divBdr>
        <w:top w:val="none" w:sz="0" w:space="0" w:color="auto"/>
        <w:left w:val="none" w:sz="0" w:space="0" w:color="auto"/>
        <w:bottom w:val="none" w:sz="0" w:space="0" w:color="auto"/>
        <w:right w:val="none" w:sz="0" w:space="0" w:color="auto"/>
      </w:divBdr>
    </w:div>
    <w:div w:id="281109626">
      <w:bodyDiv w:val="1"/>
      <w:marLeft w:val="0"/>
      <w:marRight w:val="0"/>
      <w:marTop w:val="0"/>
      <w:marBottom w:val="0"/>
      <w:divBdr>
        <w:top w:val="none" w:sz="0" w:space="0" w:color="auto"/>
        <w:left w:val="none" w:sz="0" w:space="0" w:color="auto"/>
        <w:bottom w:val="none" w:sz="0" w:space="0" w:color="auto"/>
        <w:right w:val="none" w:sz="0" w:space="0" w:color="auto"/>
      </w:divBdr>
    </w:div>
    <w:div w:id="307129091">
      <w:bodyDiv w:val="1"/>
      <w:marLeft w:val="0"/>
      <w:marRight w:val="0"/>
      <w:marTop w:val="0"/>
      <w:marBottom w:val="0"/>
      <w:divBdr>
        <w:top w:val="none" w:sz="0" w:space="0" w:color="auto"/>
        <w:left w:val="none" w:sz="0" w:space="0" w:color="auto"/>
        <w:bottom w:val="none" w:sz="0" w:space="0" w:color="auto"/>
        <w:right w:val="none" w:sz="0" w:space="0" w:color="auto"/>
      </w:divBdr>
    </w:div>
    <w:div w:id="315112261">
      <w:bodyDiv w:val="1"/>
      <w:marLeft w:val="0"/>
      <w:marRight w:val="0"/>
      <w:marTop w:val="0"/>
      <w:marBottom w:val="0"/>
      <w:divBdr>
        <w:top w:val="none" w:sz="0" w:space="0" w:color="auto"/>
        <w:left w:val="none" w:sz="0" w:space="0" w:color="auto"/>
        <w:bottom w:val="none" w:sz="0" w:space="0" w:color="auto"/>
        <w:right w:val="none" w:sz="0" w:space="0" w:color="auto"/>
      </w:divBdr>
    </w:div>
    <w:div w:id="324944080">
      <w:bodyDiv w:val="1"/>
      <w:marLeft w:val="0"/>
      <w:marRight w:val="0"/>
      <w:marTop w:val="0"/>
      <w:marBottom w:val="0"/>
      <w:divBdr>
        <w:top w:val="none" w:sz="0" w:space="0" w:color="auto"/>
        <w:left w:val="none" w:sz="0" w:space="0" w:color="auto"/>
        <w:bottom w:val="none" w:sz="0" w:space="0" w:color="auto"/>
        <w:right w:val="none" w:sz="0" w:space="0" w:color="auto"/>
      </w:divBdr>
    </w:div>
    <w:div w:id="438836683">
      <w:bodyDiv w:val="1"/>
      <w:marLeft w:val="0"/>
      <w:marRight w:val="0"/>
      <w:marTop w:val="0"/>
      <w:marBottom w:val="0"/>
      <w:divBdr>
        <w:top w:val="none" w:sz="0" w:space="0" w:color="auto"/>
        <w:left w:val="none" w:sz="0" w:space="0" w:color="auto"/>
        <w:bottom w:val="none" w:sz="0" w:space="0" w:color="auto"/>
        <w:right w:val="none" w:sz="0" w:space="0" w:color="auto"/>
      </w:divBdr>
    </w:div>
    <w:div w:id="536504299">
      <w:bodyDiv w:val="1"/>
      <w:marLeft w:val="0"/>
      <w:marRight w:val="0"/>
      <w:marTop w:val="0"/>
      <w:marBottom w:val="0"/>
      <w:divBdr>
        <w:top w:val="none" w:sz="0" w:space="0" w:color="auto"/>
        <w:left w:val="none" w:sz="0" w:space="0" w:color="auto"/>
        <w:bottom w:val="none" w:sz="0" w:space="0" w:color="auto"/>
        <w:right w:val="none" w:sz="0" w:space="0" w:color="auto"/>
      </w:divBdr>
    </w:div>
    <w:div w:id="547499383">
      <w:bodyDiv w:val="1"/>
      <w:marLeft w:val="0"/>
      <w:marRight w:val="0"/>
      <w:marTop w:val="0"/>
      <w:marBottom w:val="0"/>
      <w:divBdr>
        <w:top w:val="none" w:sz="0" w:space="0" w:color="auto"/>
        <w:left w:val="none" w:sz="0" w:space="0" w:color="auto"/>
        <w:bottom w:val="none" w:sz="0" w:space="0" w:color="auto"/>
        <w:right w:val="none" w:sz="0" w:space="0" w:color="auto"/>
      </w:divBdr>
    </w:div>
    <w:div w:id="635138162">
      <w:bodyDiv w:val="1"/>
      <w:marLeft w:val="0"/>
      <w:marRight w:val="0"/>
      <w:marTop w:val="0"/>
      <w:marBottom w:val="0"/>
      <w:divBdr>
        <w:top w:val="none" w:sz="0" w:space="0" w:color="auto"/>
        <w:left w:val="none" w:sz="0" w:space="0" w:color="auto"/>
        <w:bottom w:val="none" w:sz="0" w:space="0" w:color="auto"/>
        <w:right w:val="none" w:sz="0" w:space="0" w:color="auto"/>
      </w:divBdr>
    </w:div>
    <w:div w:id="681929581">
      <w:bodyDiv w:val="1"/>
      <w:marLeft w:val="0"/>
      <w:marRight w:val="0"/>
      <w:marTop w:val="0"/>
      <w:marBottom w:val="0"/>
      <w:divBdr>
        <w:top w:val="none" w:sz="0" w:space="0" w:color="auto"/>
        <w:left w:val="none" w:sz="0" w:space="0" w:color="auto"/>
        <w:bottom w:val="none" w:sz="0" w:space="0" w:color="auto"/>
        <w:right w:val="none" w:sz="0" w:space="0" w:color="auto"/>
      </w:divBdr>
    </w:div>
    <w:div w:id="715085841">
      <w:bodyDiv w:val="1"/>
      <w:marLeft w:val="0"/>
      <w:marRight w:val="0"/>
      <w:marTop w:val="0"/>
      <w:marBottom w:val="0"/>
      <w:divBdr>
        <w:top w:val="none" w:sz="0" w:space="0" w:color="auto"/>
        <w:left w:val="none" w:sz="0" w:space="0" w:color="auto"/>
        <w:bottom w:val="none" w:sz="0" w:space="0" w:color="auto"/>
        <w:right w:val="none" w:sz="0" w:space="0" w:color="auto"/>
      </w:divBdr>
    </w:div>
    <w:div w:id="744106370">
      <w:bodyDiv w:val="1"/>
      <w:marLeft w:val="0"/>
      <w:marRight w:val="0"/>
      <w:marTop w:val="0"/>
      <w:marBottom w:val="0"/>
      <w:divBdr>
        <w:top w:val="none" w:sz="0" w:space="0" w:color="auto"/>
        <w:left w:val="none" w:sz="0" w:space="0" w:color="auto"/>
        <w:bottom w:val="none" w:sz="0" w:space="0" w:color="auto"/>
        <w:right w:val="none" w:sz="0" w:space="0" w:color="auto"/>
      </w:divBdr>
    </w:div>
    <w:div w:id="748425262">
      <w:bodyDiv w:val="1"/>
      <w:marLeft w:val="0"/>
      <w:marRight w:val="0"/>
      <w:marTop w:val="0"/>
      <w:marBottom w:val="0"/>
      <w:divBdr>
        <w:top w:val="none" w:sz="0" w:space="0" w:color="auto"/>
        <w:left w:val="none" w:sz="0" w:space="0" w:color="auto"/>
        <w:bottom w:val="none" w:sz="0" w:space="0" w:color="auto"/>
        <w:right w:val="none" w:sz="0" w:space="0" w:color="auto"/>
      </w:divBdr>
    </w:div>
    <w:div w:id="840386386">
      <w:bodyDiv w:val="1"/>
      <w:marLeft w:val="0"/>
      <w:marRight w:val="0"/>
      <w:marTop w:val="0"/>
      <w:marBottom w:val="0"/>
      <w:divBdr>
        <w:top w:val="none" w:sz="0" w:space="0" w:color="auto"/>
        <w:left w:val="none" w:sz="0" w:space="0" w:color="auto"/>
        <w:bottom w:val="none" w:sz="0" w:space="0" w:color="auto"/>
        <w:right w:val="none" w:sz="0" w:space="0" w:color="auto"/>
      </w:divBdr>
    </w:div>
    <w:div w:id="857162948">
      <w:bodyDiv w:val="1"/>
      <w:marLeft w:val="0"/>
      <w:marRight w:val="0"/>
      <w:marTop w:val="0"/>
      <w:marBottom w:val="0"/>
      <w:divBdr>
        <w:top w:val="none" w:sz="0" w:space="0" w:color="auto"/>
        <w:left w:val="none" w:sz="0" w:space="0" w:color="auto"/>
        <w:bottom w:val="none" w:sz="0" w:space="0" w:color="auto"/>
        <w:right w:val="none" w:sz="0" w:space="0" w:color="auto"/>
      </w:divBdr>
    </w:div>
    <w:div w:id="884103026">
      <w:bodyDiv w:val="1"/>
      <w:marLeft w:val="0"/>
      <w:marRight w:val="0"/>
      <w:marTop w:val="0"/>
      <w:marBottom w:val="0"/>
      <w:divBdr>
        <w:top w:val="none" w:sz="0" w:space="0" w:color="auto"/>
        <w:left w:val="none" w:sz="0" w:space="0" w:color="auto"/>
        <w:bottom w:val="none" w:sz="0" w:space="0" w:color="auto"/>
        <w:right w:val="none" w:sz="0" w:space="0" w:color="auto"/>
      </w:divBdr>
    </w:div>
    <w:div w:id="1017270468">
      <w:bodyDiv w:val="1"/>
      <w:marLeft w:val="0"/>
      <w:marRight w:val="0"/>
      <w:marTop w:val="0"/>
      <w:marBottom w:val="0"/>
      <w:divBdr>
        <w:top w:val="none" w:sz="0" w:space="0" w:color="auto"/>
        <w:left w:val="none" w:sz="0" w:space="0" w:color="auto"/>
        <w:bottom w:val="none" w:sz="0" w:space="0" w:color="auto"/>
        <w:right w:val="none" w:sz="0" w:space="0" w:color="auto"/>
      </w:divBdr>
    </w:div>
    <w:div w:id="1124351824">
      <w:bodyDiv w:val="1"/>
      <w:marLeft w:val="0"/>
      <w:marRight w:val="0"/>
      <w:marTop w:val="0"/>
      <w:marBottom w:val="0"/>
      <w:divBdr>
        <w:top w:val="none" w:sz="0" w:space="0" w:color="auto"/>
        <w:left w:val="none" w:sz="0" w:space="0" w:color="auto"/>
        <w:bottom w:val="none" w:sz="0" w:space="0" w:color="auto"/>
        <w:right w:val="none" w:sz="0" w:space="0" w:color="auto"/>
      </w:divBdr>
    </w:div>
    <w:div w:id="1148665028">
      <w:bodyDiv w:val="1"/>
      <w:marLeft w:val="0"/>
      <w:marRight w:val="0"/>
      <w:marTop w:val="0"/>
      <w:marBottom w:val="0"/>
      <w:divBdr>
        <w:top w:val="none" w:sz="0" w:space="0" w:color="auto"/>
        <w:left w:val="none" w:sz="0" w:space="0" w:color="auto"/>
        <w:bottom w:val="none" w:sz="0" w:space="0" w:color="auto"/>
        <w:right w:val="none" w:sz="0" w:space="0" w:color="auto"/>
      </w:divBdr>
    </w:div>
    <w:div w:id="1215462052">
      <w:bodyDiv w:val="1"/>
      <w:marLeft w:val="0"/>
      <w:marRight w:val="0"/>
      <w:marTop w:val="0"/>
      <w:marBottom w:val="0"/>
      <w:divBdr>
        <w:top w:val="none" w:sz="0" w:space="0" w:color="auto"/>
        <w:left w:val="none" w:sz="0" w:space="0" w:color="auto"/>
        <w:bottom w:val="none" w:sz="0" w:space="0" w:color="auto"/>
        <w:right w:val="none" w:sz="0" w:space="0" w:color="auto"/>
      </w:divBdr>
    </w:div>
    <w:div w:id="1237741942">
      <w:bodyDiv w:val="1"/>
      <w:marLeft w:val="0"/>
      <w:marRight w:val="0"/>
      <w:marTop w:val="0"/>
      <w:marBottom w:val="0"/>
      <w:divBdr>
        <w:top w:val="none" w:sz="0" w:space="0" w:color="auto"/>
        <w:left w:val="none" w:sz="0" w:space="0" w:color="auto"/>
        <w:bottom w:val="none" w:sz="0" w:space="0" w:color="auto"/>
        <w:right w:val="none" w:sz="0" w:space="0" w:color="auto"/>
      </w:divBdr>
    </w:div>
    <w:div w:id="1283269846">
      <w:bodyDiv w:val="1"/>
      <w:marLeft w:val="0"/>
      <w:marRight w:val="0"/>
      <w:marTop w:val="0"/>
      <w:marBottom w:val="0"/>
      <w:divBdr>
        <w:top w:val="none" w:sz="0" w:space="0" w:color="auto"/>
        <w:left w:val="none" w:sz="0" w:space="0" w:color="auto"/>
        <w:bottom w:val="none" w:sz="0" w:space="0" w:color="auto"/>
        <w:right w:val="none" w:sz="0" w:space="0" w:color="auto"/>
      </w:divBdr>
    </w:div>
    <w:div w:id="1335450392">
      <w:bodyDiv w:val="1"/>
      <w:marLeft w:val="0"/>
      <w:marRight w:val="0"/>
      <w:marTop w:val="0"/>
      <w:marBottom w:val="0"/>
      <w:divBdr>
        <w:top w:val="none" w:sz="0" w:space="0" w:color="auto"/>
        <w:left w:val="none" w:sz="0" w:space="0" w:color="auto"/>
        <w:bottom w:val="none" w:sz="0" w:space="0" w:color="auto"/>
        <w:right w:val="none" w:sz="0" w:space="0" w:color="auto"/>
      </w:divBdr>
    </w:div>
    <w:div w:id="1414660755">
      <w:bodyDiv w:val="1"/>
      <w:marLeft w:val="0"/>
      <w:marRight w:val="0"/>
      <w:marTop w:val="0"/>
      <w:marBottom w:val="0"/>
      <w:divBdr>
        <w:top w:val="none" w:sz="0" w:space="0" w:color="auto"/>
        <w:left w:val="none" w:sz="0" w:space="0" w:color="auto"/>
        <w:bottom w:val="none" w:sz="0" w:space="0" w:color="auto"/>
        <w:right w:val="none" w:sz="0" w:space="0" w:color="auto"/>
      </w:divBdr>
    </w:div>
    <w:div w:id="1456093481">
      <w:bodyDiv w:val="1"/>
      <w:marLeft w:val="0"/>
      <w:marRight w:val="0"/>
      <w:marTop w:val="0"/>
      <w:marBottom w:val="0"/>
      <w:divBdr>
        <w:top w:val="none" w:sz="0" w:space="0" w:color="auto"/>
        <w:left w:val="none" w:sz="0" w:space="0" w:color="auto"/>
        <w:bottom w:val="none" w:sz="0" w:space="0" w:color="auto"/>
        <w:right w:val="none" w:sz="0" w:space="0" w:color="auto"/>
      </w:divBdr>
    </w:div>
    <w:div w:id="1501700052">
      <w:bodyDiv w:val="1"/>
      <w:marLeft w:val="0"/>
      <w:marRight w:val="0"/>
      <w:marTop w:val="0"/>
      <w:marBottom w:val="0"/>
      <w:divBdr>
        <w:top w:val="none" w:sz="0" w:space="0" w:color="auto"/>
        <w:left w:val="none" w:sz="0" w:space="0" w:color="auto"/>
        <w:bottom w:val="none" w:sz="0" w:space="0" w:color="auto"/>
        <w:right w:val="none" w:sz="0" w:space="0" w:color="auto"/>
      </w:divBdr>
    </w:div>
    <w:div w:id="1545631317">
      <w:bodyDiv w:val="1"/>
      <w:marLeft w:val="0"/>
      <w:marRight w:val="0"/>
      <w:marTop w:val="0"/>
      <w:marBottom w:val="0"/>
      <w:divBdr>
        <w:top w:val="none" w:sz="0" w:space="0" w:color="auto"/>
        <w:left w:val="none" w:sz="0" w:space="0" w:color="auto"/>
        <w:bottom w:val="none" w:sz="0" w:space="0" w:color="auto"/>
        <w:right w:val="none" w:sz="0" w:space="0" w:color="auto"/>
      </w:divBdr>
    </w:div>
    <w:div w:id="1643345006">
      <w:bodyDiv w:val="1"/>
      <w:marLeft w:val="0"/>
      <w:marRight w:val="0"/>
      <w:marTop w:val="0"/>
      <w:marBottom w:val="0"/>
      <w:divBdr>
        <w:top w:val="none" w:sz="0" w:space="0" w:color="auto"/>
        <w:left w:val="none" w:sz="0" w:space="0" w:color="auto"/>
        <w:bottom w:val="none" w:sz="0" w:space="0" w:color="auto"/>
        <w:right w:val="none" w:sz="0" w:space="0" w:color="auto"/>
      </w:divBdr>
    </w:div>
    <w:div w:id="1753089331">
      <w:bodyDiv w:val="1"/>
      <w:marLeft w:val="0"/>
      <w:marRight w:val="0"/>
      <w:marTop w:val="0"/>
      <w:marBottom w:val="0"/>
      <w:divBdr>
        <w:top w:val="none" w:sz="0" w:space="0" w:color="auto"/>
        <w:left w:val="none" w:sz="0" w:space="0" w:color="auto"/>
        <w:bottom w:val="none" w:sz="0" w:space="0" w:color="auto"/>
        <w:right w:val="none" w:sz="0" w:space="0" w:color="auto"/>
      </w:divBdr>
    </w:div>
    <w:div w:id="1754736955">
      <w:bodyDiv w:val="1"/>
      <w:marLeft w:val="0"/>
      <w:marRight w:val="0"/>
      <w:marTop w:val="0"/>
      <w:marBottom w:val="0"/>
      <w:divBdr>
        <w:top w:val="none" w:sz="0" w:space="0" w:color="auto"/>
        <w:left w:val="none" w:sz="0" w:space="0" w:color="auto"/>
        <w:bottom w:val="none" w:sz="0" w:space="0" w:color="auto"/>
        <w:right w:val="none" w:sz="0" w:space="0" w:color="auto"/>
      </w:divBdr>
    </w:div>
    <w:div w:id="2080443738">
      <w:bodyDiv w:val="1"/>
      <w:marLeft w:val="0"/>
      <w:marRight w:val="0"/>
      <w:marTop w:val="0"/>
      <w:marBottom w:val="0"/>
      <w:divBdr>
        <w:top w:val="none" w:sz="0" w:space="0" w:color="auto"/>
        <w:left w:val="none" w:sz="0" w:space="0" w:color="auto"/>
        <w:bottom w:val="none" w:sz="0" w:space="0" w:color="auto"/>
        <w:right w:val="none" w:sz="0" w:space="0" w:color="auto"/>
      </w:divBdr>
    </w:div>
    <w:div w:id="21301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form.dotx" TargetMode="External"/></Relationships>
</file>

<file path=word/theme/theme1.xml><?xml version="1.0" encoding="utf-8"?>
<a:theme xmlns:a="http://schemas.openxmlformats.org/drawingml/2006/main" name="Office Them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4102-E08B-4DCE-9857-9056994D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
  <TotalTime>68</TotalTime>
  <Pages>5</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PC NITRO Cia. Ltda.</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DARIO</dc:creator>
  <cp:lastModifiedBy>ANDRES</cp:lastModifiedBy>
  <cp:revision>3</cp:revision>
  <cp:lastPrinted>2023-03-20T18:42:00Z</cp:lastPrinted>
  <dcterms:created xsi:type="dcterms:W3CDTF">2023-06-27T17:18:00Z</dcterms:created>
  <dcterms:modified xsi:type="dcterms:W3CDTF">2023-06-27T18:21:00Z</dcterms:modified>
</cp:coreProperties>
</file>